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КЕМЕРОВСКАЯ ОБЛАСТЬ</w:t>
      </w:r>
      <w:r w:rsidR="009D4CC0" w:rsidRPr="00896C69">
        <w:rPr>
          <w:b/>
          <w:sz w:val="36"/>
          <w:szCs w:val="36"/>
        </w:rPr>
        <w:t xml:space="preserve"> - КУЗБАСС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 xml:space="preserve">ПРОКОПЬЕВСКИЙ МУНИЦИПАЛЬНЫЙ </w:t>
      </w:r>
      <w:r w:rsidR="005269E5" w:rsidRPr="00896C69">
        <w:rPr>
          <w:b/>
          <w:sz w:val="36"/>
          <w:szCs w:val="36"/>
        </w:rPr>
        <w:t>ОКРУГ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СОВЕТ НАРОДНЫХ ДЕПУТАТОВ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  <w:r w:rsidRPr="00896C69">
        <w:rPr>
          <w:b/>
          <w:sz w:val="36"/>
          <w:szCs w:val="36"/>
        </w:rPr>
        <w:t xml:space="preserve">ПРОКОПЬЕВСКОГО МУНИЦИПАЛЬНОГО </w:t>
      </w:r>
      <w:r w:rsidR="005269E5" w:rsidRPr="00896C69">
        <w:rPr>
          <w:b/>
          <w:sz w:val="36"/>
          <w:szCs w:val="36"/>
        </w:rPr>
        <w:t>ОКРУГА</w:t>
      </w:r>
      <w:r w:rsidRPr="005946FF">
        <w:rPr>
          <w:b/>
          <w:sz w:val="32"/>
          <w:szCs w:val="32"/>
        </w:rPr>
        <w:t xml:space="preserve"> 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b/>
          <w:sz w:val="34"/>
          <w:szCs w:val="34"/>
        </w:rPr>
      </w:pPr>
      <w:r w:rsidRPr="00896C69">
        <w:rPr>
          <w:b/>
          <w:sz w:val="34"/>
          <w:szCs w:val="34"/>
        </w:rPr>
        <w:t xml:space="preserve">РЕШЕНИЕ </w:t>
      </w:r>
    </w:p>
    <w:p w:rsidR="00896C69" w:rsidRPr="00896C69" w:rsidRDefault="00896C69" w:rsidP="00ED595B">
      <w:pPr>
        <w:pStyle w:val="a4"/>
        <w:ind w:left="0"/>
        <w:jc w:val="center"/>
        <w:rPr>
          <w:b/>
          <w:sz w:val="34"/>
          <w:szCs w:val="34"/>
        </w:rPr>
      </w:pPr>
    </w:p>
    <w:p w:rsidR="00ED595B" w:rsidRPr="00896C69" w:rsidRDefault="000C6B87" w:rsidP="00ED595B">
      <w:pPr>
        <w:pStyle w:val="a4"/>
        <w:ind w:left="0"/>
        <w:jc w:val="center"/>
        <w:rPr>
          <w:sz w:val="28"/>
        </w:rPr>
      </w:pPr>
      <w:r>
        <w:rPr>
          <w:sz w:val="28"/>
        </w:rPr>
        <w:t>о</w:t>
      </w:r>
      <w:r w:rsidR="00E62DC8" w:rsidRPr="00896C69">
        <w:rPr>
          <w:sz w:val="28"/>
        </w:rPr>
        <w:t>т</w:t>
      </w:r>
      <w:r>
        <w:rPr>
          <w:sz w:val="28"/>
        </w:rPr>
        <w:t xml:space="preserve"> 28 сентября </w:t>
      </w:r>
      <w:r w:rsidR="001E56F0">
        <w:rPr>
          <w:sz w:val="28"/>
        </w:rPr>
        <w:t>2022</w:t>
      </w:r>
      <w:r w:rsidR="00896C69">
        <w:rPr>
          <w:sz w:val="28"/>
        </w:rPr>
        <w:t xml:space="preserve"> года </w:t>
      </w:r>
      <w:r w:rsidR="00ED595B" w:rsidRPr="00896C69">
        <w:rPr>
          <w:sz w:val="28"/>
        </w:rPr>
        <w:t>№</w:t>
      </w:r>
      <w:r w:rsidR="001405ED">
        <w:rPr>
          <w:sz w:val="28"/>
        </w:rPr>
        <w:t xml:space="preserve"> </w:t>
      </w:r>
      <w:r>
        <w:rPr>
          <w:sz w:val="28"/>
        </w:rPr>
        <w:t>33</w:t>
      </w:r>
    </w:p>
    <w:p w:rsidR="00ED595B" w:rsidRPr="00896C69" w:rsidRDefault="00ED595B" w:rsidP="00ED595B">
      <w:pPr>
        <w:pStyle w:val="a4"/>
        <w:ind w:left="0"/>
        <w:jc w:val="center"/>
        <w:rPr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sz w:val="28"/>
        </w:rPr>
      </w:pPr>
      <w:r w:rsidRPr="005946FF">
        <w:rPr>
          <w:sz w:val="28"/>
        </w:rPr>
        <w:t>г. Прокопьевск</w:t>
      </w:r>
    </w:p>
    <w:p w:rsidR="00896C69" w:rsidRPr="005946FF" w:rsidRDefault="00896C69" w:rsidP="00ED595B">
      <w:pPr>
        <w:pStyle w:val="a4"/>
        <w:ind w:left="0"/>
        <w:jc w:val="center"/>
        <w:rPr>
          <w:sz w:val="28"/>
        </w:rPr>
      </w:pPr>
    </w:p>
    <w:p w:rsidR="00ED595B" w:rsidRPr="005946FF" w:rsidRDefault="00ED595B" w:rsidP="00ED595B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 w:rsidRPr="005946FF">
        <w:rPr>
          <w:b/>
          <w:szCs w:val="20"/>
        </w:rPr>
        <w:t xml:space="preserve">О внесении изменений в решение Совета народных депутатов Прокопьевского муниципального </w:t>
      </w:r>
      <w:r w:rsidR="005269E5" w:rsidRPr="005946FF">
        <w:rPr>
          <w:b/>
          <w:szCs w:val="20"/>
        </w:rPr>
        <w:t>округа</w:t>
      </w:r>
      <w:r w:rsidRPr="005946FF">
        <w:rPr>
          <w:b/>
          <w:szCs w:val="20"/>
        </w:rPr>
        <w:t xml:space="preserve"> от </w:t>
      </w:r>
      <w:r w:rsidR="00BB2AC4">
        <w:rPr>
          <w:b/>
          <w:szCs w:val="20"/>
        </w:rPr>
        <w:t>23</w:t>
      </w:r>
      <w:r w:rsidR="005269E5" w:rsidRPr="005946FF">
        <w:rPr>
          <w:b/>
          <w:szCs w:val="20"/>
        </w:rPr>
        <w:t xml:space="preserve"> декабря 20</w:t>
      </w:r>
      <w:r w:rsidR="00590C3D">
        <w:rPr>
          <w:b/>
          <w:szCs w:val="20"/>
        </w:rPr>
        <w:t>2</w:t>
      </w:r>
      <w:r w:rsidR="00BB2AC4">
        <w:rPr>
          <w:b/>
          <w:szCs w:val="20"/>
        </w:rPr>
        <w:t>1</w:t>
      </w:r>
      <w:r w:rsidR="00590C3D">
        <w:rPr>
          <w:b/>
          <w:szCs w:val="20"/>
        </w:rPr>
        <w:t xml:space="preserve"> </w:t>
      </w:r>
      <w:r w:rsidRPr="005946FF">
        <w:rPr>
          <w:b/>
          <w:szCs w:val="20"/>
        </w:rPr>
        <w:t xml:space="preserve">года № </w:t>
      </w:r>
      <w:r w:rsidR="00BB2AC4">
        <w:rPr>
          <w:b/>
          <w:szCs w:val="20"/>
        </w:rPr>
        <w:t>442</w:t>
      </w:r>
    </w:p>
    <w:p w:rsidR="00FB2318" w:rsidRPr="002211AF" w:rsidRDefault="00ED595B" w:rsidP="002211AF">
      <w:pPr>
        <w:pStyle w:val="a4"/>
        <w:ind w:left="0"/>
        <w:jc w:val="center"/>
        <w:rPr>
          <w:b/>
          <w:sz w:val="28"/>
        </w:rPr>
      </w:pPr>
      <w:r w:rsidRPr="005946FF">
        <w:rPr>
          <w:b/>
          <w:sz w:val="28"/>
        </w:rPr>
        <w:t xml:space="preserve">«О бюджете Прокопьевского муниципального </w:t>
      </w:r>
      <w:r w:rsidR="005269E5" w:rsidRPr="005946FF">
        <w:rPr>
          <w:b/>
          <w:sz w:val="28"/>
        </w:rPr>
        <w:t>округа</w:t>
      </w:r>
      <w:r w:rsidRPr="005946FF">
        <w:rPr>
          <w:b/>
          <w:sz w:val="28"/>
        </w:rPr>
        <w:t xml:space="preserve"> на 20</w:t>
      </w:r>
      <w:r w:rsidR="00590C3D">
        <w:rPr>
          <w:b/>
          <w:sz w:val="28"/>
        </w:rPr>
        <w:t>2</w:t>
      </w:r>
      <w:r w:rsidR="00BB2AC4">
        <w:rPr>
          <w:b/>
          <w:sz w:val="28"/>
        </w:rPr>
        <w:t>2</w:t>
      </w:r>
      <w:r w:rsidR="005269E5" w:rsidRPr="005946FF">
        <w:rPr>
          <w:b/>
          <w:sz w:val="28"/>
        </w:rPr>
        <w:t xml:space="preserve"> год и на плановый период 202</w:t>
      </w:r>
      <w:r w:rsidR="00BB2AC4">
        <w:rPr>
          <w:b/>
          <w:sz w:val="28"/>
        </w:rPr>
        <w:t>3</w:t>
      </w:r>
      <w:r w:rsidR="00590C3D">
        <w:rPr>
          <w:b/>
          <w:sz w:val="28"/>
        </w:rPr>
        <w:t xml:space="preserve"> и 202</w:t>
      </w:r>
      <w:r w:rsidR="00BB2AC4">
        <w:rPr>
          <w:b/>
          <w:sz w:val="28"/>
        </w:rPr>
        <w:t>4</w:t>
      </w:r>
      <w:r w:rsidRPr="005946FF">
        <w:rPr>
          <w:b/>
          <w:sz w:val="28"/>
        </w:rPr>
        <w:t xml:space="preserve"> годов»</w:t>
      </w:r>
      <w:r w:rsidR="002211AF">
        <w:rPr>
          <w:b/>
          <w:sz w:val="28"/>
        </w:rPr>
        <w:t xml:space="preserve"> </w:t>
      </w:r>
    </w:p>
    <w:p w:rsidR="00ED595B" w:rsidRPr="005946FF" w:rsidRDefault="00ED595B" w:rsidP="00ED595B">
      <w:pPr>
        <w:pStyle w:val="a4"/>
        <w:ind w:left="0" w:firstLine="709"/>
        <w:jc w:val="center"/>
        <w:rPr>
          <w:b/>
          <w:sz w:val="28"/>
        </w:rPr>
      </w:pPr>
    </w:p>
    <w:p w:rsidR="00ED595B" w:rsidRPr="00CE7C7E" w:rsidRDefault="00ED595B" w:rsidP="00ED595B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CE7C7E">
        <w:rPr>
          <w:color w:val="000000" w:themeColor="text1"/>
          <w:sz w:val="28"/>
          <w:szCs w:val="28"/>
        </w:rPr>
        <w:t xml:space="preserve">Рассмотрев представленный главой Прокопьевского муниципального </w:t>
      </w:r>
      <w:r w:rsidR="005269E5" w:rsidRPr="00CE7C7E">
        <w:rPr>
          <w:color w:val="000000" w:themeColor="text1"/>
          <w:sz w:val="28"/>
          <w:szCs w:val="28"/>
        </w:rPr>
        <w:t>округа</w:t>
      </w:r>
      <w:r w:rsidRPr="00CE7C7E">
        <w:rPr>
          <w:color w:val="000000" w:themeColor="text1"/>
          <w:sz w:val="28"/>
          <w:szCs w:val="28"/>
        </w:rPr>
        <w:t xml:space="preserve"> проект решения «О внесении изменений в решение Совета народных депутатов Прокопьевского муниципального </w:t>
      </w:r>
      <w:r w:rsidR="005269E5" w:rsidRPr="00CE7C7E">
        <w:rPr>
          <w:color w:val="000000" w:themeColor="text1"/>
          <w:sz w:val="28"/>
          <w:szCs w:val="28"/>
        </w:rPr>
        <w:t>округа</w:t>
      </w:r>
      <w:r w:rsidRPr="00CE7C7E">
        <w:rPr>
          <w:color w:val="000000" w:themeColor="text1"/>
          <w:sz w:val="28"/>
          <w:szCs w:val="28"/>
        </w:rPr>
        <w:t xml:space="preserve"> от </w:t>
      </w:r>
      <w:r w:rsidR="00BB2AC4" w:rsidRPr="00CE7C7E">
        <w:rPr>
          <w:color w:val="000000" w:themeColor="text1"/>
          <w:sz w:val="28"/>
          <w:szCs w:val="28"/>
        </w:rPr>
        <w:t>23</w:t>
      </w:r>
      <w:r w:rsidRPr="00CE7C7E">
        <w:rPr>
          <w:color w:val="000000" w:themeColor="text1"/>
          <w:sz w:val="28"/>
          <w:szCs w:val="28"/>
        </w:rPr>
        <w:t xml:space="preserve"> декабря 20</w:t>
      </w:r>
      <w:r w:rsidR="00BB2AC4" w:rsidRPr="00CE7C7E">
        <w:rPr>
          <w:color w:val="000000" w:themeColor="text1"/>
          <w:sz w:val="28"/>
          <w:szCs w:val="28"/>
        </w:rPr>
        <w:t>21</w:t>
      </w:r>
      <w:r w:rsidR="00590C3D" w:rsidRPr="00CE7C7E">
        <w:rPr>
          <w:color w:val="000000" w:themeColor="text1"/>
          <w:sz w:val="28"/>
          <w:szCs w:val="28"/>
        </w:rPr>
        <w:t xml:space="preserve"> года № </w:t>
      </w:r>
      <w:r w:rsidR="00BB2AC4" w:rsidRPr="00CE7C7E">
        <w:rPr>
          <w:color w:val="000000" w:themeColor="text1"/>
          <w:sz w:val="28"/>
          <w:szCs w:val="28"/>
        </w:rPr>
        <w:t>442</w:t>
      </w:r>
      <w:r w:rsidRPr="00CE7C7E">
        <w:rPr>
          <w:color w:val="000000" w:themeColor="text1"/>
          <w:sz w:val="28"/>
          <w:szCs w:val="28"/>
        </w:rPr>
        <w:t xml:space="preserve"> «О бюджете Прокопьевского муниципального </w:t>
      </w:r>
      <w:r w:rsidR="005269E5" w:rsidRPr="00CE7C7E">
        <w:rPr>
          <w:color w:val="000000" w:themeColor="text1"/>
          <w:sz w:val="28"/>
          <w:szCs w:val="28"/>
        </w:rPr>
        <w:t>округа</w:t>
      </w:r>
      <w:r w:rsidRPr="00CE7C7E">
        <w:rPr>
          <w:color w:val="000000" w:themeColor="text1"/>
          <w:sz w:val="28"/>
          <w:szCs w:val="28"/>
        </w:rPr>
        <w:t xml:space="preserve"> на 20</w:t>
      </w:r>
      <w:r w:rsidR="005269E5" w:rsidRPr="00CE7C7E">
        <w:rPr>
          <w:color w:val="000000" w:themeColor="text1"/>
          <w:sz w:val="28"/>
          <w:szCs w:val="28"/>
        </w:rPr>
        <w:t>2</w:t>
      </w:r>
      <w:r w:rsidR="00BB2AC4" w:rsidRPr="00CE7C7E">
        <w:rPr>
          <w:color w:val="000000" w:themeColor="text1"/>
          <w:sz w:val="28"/>
          <w:szCs w:val="28"/>
        </w:rPr>
        <w:t>2</w:t>
      </w:r>
      <w:r w:rsidR="005269E5" w:rsidRPr="00CE7C7E">
        <w:rPr>
          <w:color w:val="000000" w:themeColor="text1"/>
          <w:sz w:val="28"/>
          <w:szCs w:val="28"/>
        </w:rPr>
        <w:t xml:space="preserve"> год и на плановый </w:t>
      </w:r>
      <w:r w:rsidR="00BB2AC4" w:rsidRPr="00CE7C7E">
        <w:rPr>
          <w:color w:val="000000" w:themeColor="text1"/>
          <w:sz w:val="28"/>
          <w:szCs w:val="28"/>
        </w:rPr>
        <w:t>период 2023</w:t>
      </w:r>
      <w:r w:rsidR="00590C3D" w:rsidRPr="00CE7C7E">
        <w:rPr>
          <w:color w:val="000000" w:themeColor="text1"/>
          <w:sz w:val="28"/>
          <w:szCs w:val="28"/>
        </w:rPr>
        <w:t xml:space="preserve"> и 202</w:t>
      </w:r>
      <w:r w:rsidR="00BB2AC4" w:rsidRPr="00CE7C7E">
        <w:rPr>
          <w:color w:val="000000" w:themeColor="text1"/>
          <w:sz w:val="28"/>
          <w:szCs w:val="28"/>
        </w:rPr>
        <w:t>4</w:t>
      </w:r>
      <w:r w:rsidRPr="00CE7C7E">
        <w:rPr>
          <w:color w:val="000000" w:themeColor="text1"/>
          <w:sz w:val="28"/>
          <w:szCs w:val="28"/>
        </w:rPr>
        <w:t xml:space="preserve"> годов», </w:t>
      </w:r>
    </w:p>
    <w:p w:rsidR="001E72E4" w:rsidRPr="00CE7C7E" w:rsidRDefault="001E72E4" w:rsidP="00ED595B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</w:p>
    <w:p w:rsidR="00ED595B" w:rsidRPr="00CE7C7E" w:rsidRDefault="00ED595B" w:rsidP="00896C69">
      <w:pPr>
        <w:pStyle w:val="a4"/>
        <w:ind w:left="0"/>
        <w:jc w:val="both"/>
        <w:rPr>
          <w:b/>
          <w:color w:val="000000" w:themeColor="text1"/>
          <w:sz w:val="28"/>
          <w:szCs w:val="28"/>
        </w:rPr>
      </w:pPr>
      <w:r w:rsidRPr="00CE7C7E">
        <w:rPr>
          <w:color w:val="000000" w:themeColor="text1"/>
          <w:sz w:val="28"/>
          <w:szCs w:val="28"/>
        </w:rPr>
        <w:t xml:space="preserve">Совет народных депутатов Прокопьевского муниципального </w:t>
      </w:r>
      <w:r w:rsidR="005269E5" w:rsidRPr="00CE7C7E">
        <w:rPr>
          <w:color w:val="000000" w:themeColor="text1"/>
          <w:sz w:val="28"/>
          <w:szCs w:val="28"/>
        </w:rPr>
        <w:t xml:space="preserve">округа </w:t>
      </w:r>
      <w:r w:rsidRPr="00CE7C7E">
        <w:rPr>
          <w:color w:val="000000" w:themeColor="text1"/>
          <w:sz w:val="28"/>
          <w:szCs w:val="28"/>
        </w:rPr>
        <w:t>решил:</w:t>
      </w:r>
    </w:p>
    <w:p w:rsidR="001E72E4" w:rsidRPr="00CE7C7E" w:rsidRDefault="001E72E4" w:rsidP="00ED595B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</w:p>
    <w:p w:rsidR="00ED595B" w:rsidRPr="00CE7C7E" w:rsidRDefault="00ED595B" w:rsidP="00ED595B">
      <w:pPr>
        <w:pStyle w:val="a4"/>
        <w:numPr>
          <w:ilvl w:val="0"/>
          <w:numId w:val="1"/>
        </w:numPr>
        <w:ind w:left="0" w:firstLine="633"/>
        <w:jc w:val="both"/>
        <w:rPr>
          <w:color w:val="000000" w:themeColor="text1"/>
          <w:sz w:val="28"/>
          <w:szCs w:val="28"/>
        </w:rPr>
      </w:pPr>
      <w:r w:rsidRPr="00CE7C7E">
        <w:rPr>
          <w:color w:val="000000" w:themeColor="text1"/>
          <w:sz w:val="28"/>
          <w:szCs w:val="28"/>
        </w:rPr>
        <w:t xml:space="preserve">Внести в решение Совета народных депутатов Прокопьевского муниципального </w:t>
      </w:r>
      <w:r w:rsidR="005269E5" w:rsidRPr="00CE7C7E">
        <w:rPr>
          <w:color w:val="000000" w:themeColor="text1"/>
          <w:sz w:val="28"/>
          <w:szCs w:val="28"/>
        </w:rPr>
        <w:t>округа</w:t>
      </w:r>
      <w:r w:rsidRPr="00CE7C7E">
        <w:rPr>
          <w:color w:val="000000" w:themeColor="text1"/>
          <w:sz w:val="28"/>
          <w:szCs w:val="28"/>
        </w:rPr>
        <w:t xml:space="preserve"> от </w:t>
      </w:r>
      <w:r w:rsidR="005269E5" w:rsidRPr="00CE7C7E">
        <w:rPr>
          <w:color w:val="000000" w:themeColor="text1"/>
          <w:sz w:val="28"/>
          <w:szCs w:val="28"/>
        </w:rPr>
        <w:t>2</w:t>
      </w:r>
      <w:r w:rsidR="00A66023" w:rsidRPr="00CE7C7E">
        <w:rPr>
          <w:color w:val="000000" w:themeColor="text1"/>
          <w:sz w:val="28"/>
          <w:szCs w:val="28"/>
        </w:rPr>
        <w:t>3</w:t>
      </w:r>
      <w:r w:rsidRPr="00CE7C7E">
        <w:rPr>
          <w:color w:val="000000" w:themeColor="text1"/>
          <w:sz w:val="28"/>
          <w:szCs w:val="28"/>
        </w:rPr>
        <w:t xml:space="preserve"> декабря 20</w:t>
      </w:r>
      <w:r w:rsidR="00590C3D" w:rsidRPr="00CE7C7E">
        <w:rPr>
          <w:color w:val="000000" w:themeColor="text1"/>
          <w:sz w:val="28"/>
          <w:szCs w:val="28"/>
        </w:rPr>
        <w:t>2</w:t>
      </w:r>
      <w:r w:rsidR="00A66023" w:rsidRPr="00CE7C7E">
        <w:rPr>
          <w:color w:val="000000" w:themeColor="text1"/>
          <w:sz w:val="28"/>
          <w:szCs w:val="28"/>
        </w:rPr>
        <w:t>1</w:t>
      </w:r>
      <w:r w:rsidR="00590C3D" w:rsidRPr="00CE7C7E">
        <w:rPr>
          <w:color w:val="000000" w:themeColor="text1"/>
          <w:sz w:val="28"/>
          <w:szCs w:val="28"/>
        </w:rPr>
        <w:t xml:space="preserve"> года № </w:t>
      </w:r>
      <w:r w:rsidR="00A66023" w:rsidRPr="00CE7C7E">
        <w:rPr>
          <w:color w:val="000000" w:themeColor="text1"/>
          <w:sz w:val="28"/>
          <w:szCs w:val="28"/>
        </w:rPr>
        <w:t>442</w:t>
      </w:r>
      <w:r w:rsidRPr="00CE7C7E">
        <w:rPr>
          <w:color w:val="000000" w:themeColor="text1"/>
          <w:sz w:val="28"/>
          <w:szCs w:val="28"/>
        </w:rPr>
        <w:t xml:space="preserve"> «О бюджете Прокопьевского муниципального </w:t>
      </w:r>
      <w:r w:rsidR="005269E5" w:rsidRPr="00CE7C7E">
        <w:rPr>
          <w:color w:val="000000" w:themeColor="text1"/>
          <w:sz w:val="28"/>
          <w:szCs w:val="28"/>
        </w:rPr>
        <w:t>округа</w:t>
      </w:r>
      <w:r w:rsidRPr="00CE7C7E">
        <w:rPr>
          <w:color w:val="000000" w:themeColor="text1"/>
          <w:sz w:val="28"/>
          <w:szCs w:val="28"/>
        </w:rPr>
        <w:t xml:space="preserve"> на 20</w:t>
      </w:r>
      <w:r w:rsidR="005269E5" w:rsidRPr="00CE7C7E">
        <w:rPr>
          <w:color w:val="000000" w:themeColor="text1"/>
          <w:sz w:val="28"/>
          <w:szCs w:val="28"/>
        </w:rPr>
        <w:t>2</w:t>
      </w:r>
      <w:r w:rsidR="00A66023" w:rsidRPr="00CE7C7E">
        <w:rPr>
          <w:color w:val="000000" w:themeColor="text1"/>
          <w:sz w:val="28"/>
          <w:szCs w:val="28"/>
        </w:rPr>
        <w:t>2</w:t>
      </w:r>
      <w:r w:rsidR="005269E5" w:rsidRPr="00CE7C7E">
        <w:rPr>
          <w:color w:val="000000" w:themeColor="text1"/>
          <w:sz w:val="28"/>
          <w:szCs w:val="28"/>
        </w:rPr>
        <w:t xml:space="preserve"> год и на плановый период 202</w:t>
      </w:r>
      <w:r w:rsidR="00A66023" w:rsidRPr="00CE7C7E">
        <w:rPr>
          <w:color w:val="000000" w:themeColor="text1"/>
          <w:sz w:val="28"/>
          <w:szCs w:val="28"/>
        </w:rPr>
        <w:t>3</w:t>
      </w:r>
      <w:r w:rsidR="005269E5" w:rsidRPr="00CE7C7E">
        <w:rPr>
          <w:color w:val="000000" w:themeColor="text1"/>
          <w:sz w:val="28"/>
          <w:szCs w:val="28"/>
        </w:rPr>
        <w:t xml:space="preserve"> и 202</w:t>
      </w:r>
      <w:r w:rsidR="00A66023" w:rsidRPr="00CE7C7E">
        <w:rPr>
          <w:color w:val="000000" w:themeColor="text1"/>
          <w:sz w:val="28"/>
          <w:szCs w:val="28"/>
        </w:rPr>
        <w:t>4</w:t>
      </w:r>
      <w:r w:rsidRPr="00CE7C7E">
        <w:rPr>
          <w:color w:val="000000" w:themeColor="text1"/>
          <w:sz w:val="28"/>
          <w:szCs w:val="28"/>
        </w:rPr>
        <w:t xml:space="preserve"> годов»</w:t>
      </w:r>
      <w:r w:rsidR="00830F9C" w:rsidRPr="00CE7C7E">
        <w:rPr>
          <w:color w:val="000000" w:themeColor="text1"/>
          <w:sz w:val="28"/>
          <w:szCs w:val="28"/>
        </w:rPr>
        <w:t xml:space="preserve"> (в ред. от 24.02.2022 № 470</w:t>
      </w:r>
      <w:r w:rsidR="00266316" w:rsidRPr="00CE7C7E">
        <w:rPr>
          <w:color w:val="000000" w:themeColor="text1"/>
          <w:sz w:val="28"/>
          <w:szCs w:val="28"/>
        </w:rPr>
        <w:t>, от 28.04.2022 № 498</w:t>
      </w:r>
      <w:r w:rsidR="00CE7C7E" w:rsidRPr="00CE7C7E">
        <w:rPr>
          <w:color w:val="000000" w:themeColor="text1"/>
          <w:sz w:val="28"/>
          <w:szCs w:val="28"/>
        </w:rPr>
        <w:t>, от 23.06.2022 № 522</w:t>
      </w:r>
      <w:r w:rsidR="00830F9C" w:rsidRPr="00CE7C7E">
        <w:rPr>
          <w:color w:val="000000" w:themeColor="text1"/>
          <w:sz w:val="28"/>
          <w:szCs w:val="28"/>
        </w:rPr>
        <w:t>)</w:t>
      </w:r>
      <w:r w:rsidR="002211AF" w:rsidRPr="00CE7C7E">
        <w:rPr>
          <w:color w:val="000000" w:themeColor="text1"/>
          <w:sz w:val="28"/>
          <w:szCs w:val="28"/>
        </w:rPr>
        <w:t xml:space="preserve"> </w:t>
      </w:r>
      <w:r w:rsidRPr="00CE7C7E">
        <w:rPr>
          <w:color w:val="000000" w:themeColor="text1"/>
          <w:sz w:val="28"/>
          <w:szCs w:val="28"/>
        </w:rPr>
        <w:t>следующие изменения:</w:t>
      </w:r>
    </w:p>
    <w:p w:rsidR="00E0493A" w:rsidRPr="00CE7C7E" w:rsidRDefault="00ED595B" w:rsidP="00E0493A">
      <w:pPr>
        <w:ind w:firstLine="709"/>
        <w:jc w:val="both"/>
        <w:rPr>
          <w:color w:val="000000" w:themeColor="text1"/>
          <w:sz w:val="28"/>
          <w:szCs w:val="20"/>
        </w:rPr>
      </w:pPr>
      <w:r w:rsidRPr="00CE7C7E">
        <w:rPr>
          <w:color w:val="000000" w:themeColor="text1"/>
          <w:sz w:val="28"/>
          <w:szCs w:val="20"/>
        </w:rPr>
        <w:t xml:space="preserve">1.1. </w:t>
      </w:r>
      <w:r w:rsidR="00D043CF">
        <w:rPr>
          <w:color w:val="000000" w:themeColor="text1"/>
          <w:sz w:val="28"/>
          <w:szCs w:val="20"/>
        </w:rPr>
        <w:t xml:space="preserve">Статью 1 </w:t>
      </w:r>
      <w:r w:rsidR="00E0493A" w:rsidRPr="00CE7C7E">
        <w:rPr>
          <w:color w:val="000000" w:themeColor="text1"/>
          <w:sz w:val="28"/>
          <w:szCs w:val="20"/>
        </w:rPr>
        <w:t>изложить в следующей редакции:</w:t>
      </w:r>
    </w:p>
    <w:p w:rsidR="00D043CF" w:rsidRPr="00D043CF" w:rsidRDefault="00E0493A" w:rsidP="00D043CF">
      <w:pPr>
        <w:ind w:firstLine="709"/>
        <w:jc w:val="both"/>
        <w:rPr>
          <w:sz w:val="28"/>
          <w:szCs w:val="20"/>
        </w:rPr>
      </w:pPr>
      <w:r w:rsidRPr="00D043CF">
        <w:rPr>
          <w:b/>
          <w:color w:val="000000" w:themeColor="text1"/>
          <w:sz w:val="28"/>
          <w:szCs w:val="20"/>
        </w:rPr>
        <w:t>«</w:t>
      </w:r>
      <w:r w:rsidR="00D043CF" w:rsidRPr="00D043CF">
        <w:rPr>
          <w:b/>
          <w:color w:val="000000" w:themeColor="text1"/>
          <w:sz w:val="28"/>
          <w:szCs w:val="20"/>
        </w:rPr>
        <w:t xml:space="preserve">Статья 1. </w:t>
      </w:r>
      <w:r w:rsidR="00D043CF" w:rsidRPr="00D043CF">
        <w:rPr>
          <w:b/>
          <w:sz w:val="28"/>
          <w:szCs w:val="20"/>
        </w:rPr>
        <w:t>Основные характеристики бюджета Прокопьевского муниципального</w:t>
      </w:r>
      <w:r w:rsidR="00D043CF" w:rsidRPr="005A2FA0">
        <w:rPr>
          <w:b/>
          <w:sz w:val="28"/>
          <w:szCs w:val="20"/>
        </w:rPr>
        <w:t xml:space="preserve"> округа на 2022 год и на плановый период 2023 и 2024 годов</w:t>
      </w:r>
    </w:p>
    <w:p w:rsidR="00E0493A" w:rsidRPr="00CE7C7E" w:rsidRDefault="00E0493A" w:rsidP="00E0493A">
      <w:pPr>
        <w:ind w:firstLine="709"/>
        <w:jc w:val="both"/>
        <w:rPr>
          <w:color w:val="000000" w:themeColor="text1"/>
          <w:sz w:val="28"/>
          <w:szCs w:val="20"/>
        </w:rPr>
      </w:pPr>
      <w:r w:rsidRPr="00CE7C7E">
        <w:rPr>
          <w:color w:val="000000" w:themeColor="text1"/>
          <w:sz w:val="28"/>
          <w:szCs w:val="20"/>
        </w:rPr>
        <w:t xml:space="preserve">1. Утвердить основные характеристики бюджета Прокопьевского муниципального округа на 2022 год: </w:t>
      </w:r>
    </w:p>
    <w:p w:rsidR="00E0493A" w:rsidRPr="00CE7C7E" w:rsidRDefault="00E0493A" w:rsidP="00E0493A">
      <w:pPr>
        <w:ind w:firstLine="709"/>
        <w:jc w:val="both"/>
        <w:rPr>
          <w:color w:val="000000" w:themeColor="text1"/>
          <w:sz w:val="28"/>
          <w:szCs w:val="20"/>
        </w:rPr>
      </w:pPr>
      <w:r w:rsidRPr="00CE7C7E">
        <w:rPr>
          <w:color w:val="000000" w:themeColor="text1"/>
          <w:sz w:val="28"/>
          <w:szCs w:val="20"/>
        </w:rPr>
        <w:t xml:space="preserve">- прогнозируемый общий объем доходов бюджета в сумме </w:t>
      </w:r>
      <w:r w:rsidR="00D043CF">
        <w:rPr>
          <w:color w:val="000000" w:themeColor="text1"/>
          <w:sz w:val="28"/>
          <w:szCs w:val="20"/>
        </w:rPr>
        <w:t>3 207 734</w:t>
      </w:r>
      <w:r w:rsidR="00CE7C7E" w:rsidRPr="00CE7C7E">
        <w:rPr>
          <w:color w:val="000000" w:themeColor="text1"/>
          <w:sz w:val="28"/>
          <w:szCs w:val="20"/>
        </w:rPr>
        <w:t>,</w:t>
      </w:r>
      <w:r w:rsidR="00174A07">
        <w:rPr>
          <w:color w:val="000000" w:themeColor="text1"/>
          <w:sz w:val="28"/>
          <w:szCs w:val="20"/>
        </w:rPr>
        <w:t xml:space="preserve">9 </w:t>
      </w:r>
      <w:r w:rsidRPr="00CE7C7E">
        <w:rPr>
          <w:color w:val="000000" w:themeColor="text1"/>
          <w:sz w:val="28"/>
          <w:szCs w:val="20"/>
        </w:rPr>
        <w:t xml:space="preserve">тыс. рублей, в том числе объем безвозмездных поступлений в сумме </w:t>
      </w:r>
      <w:r w:rsidR="00D043CF">
        <w:rPr>
          <w:color w:val="000000" w:themeColor="text1"/>
          <w:sz w:val="28"/>
          <w:szCs w:val="20"/>
        </w:rPr>
        <w:t>1 159 015,</w:t>
      </w:r>
      <w:r w:rsidR="00174A07">
        <w:rPr>
          <w:color w:val="000000" w:themeColor="text1"/>
          <w:sz w:val="28"/>
          <w:szCs w:val="20"/>
        </w:rPr>
        <w:t>6</w:t>
      </w:r>
      <w:r w:rsidRPr="00CE7C7E">
        <w:rPr>
          <w:color w:val="000000" w:themeColor="text1"/>
          <w:sz w:val="28"/>
          <w:szCs w:val="20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D043CF">
        <w:rPr>
          <w:color w:val="000000" w:themeColor="text1"/>
          <w:sz w:val="28"/>
          <w:szCs w:val="20"/>
        </w:rPr>
        <w:t>1 148 987,</w:t>
      </w:r>
      <w:r w:rsidR="00174A07">
        <w:rPr>
          <w:color w:val="000000" w:themeColor="text1"/>
          <w:sz w:val="28"/>
          <w:szCs w:val="20"/>
        </w:rPr>
        <w:t>5</w:t>
      </w:r>
      <w:r w:rsidRPr="00CE7C7E">
        <w:rPr>
          <w:color w:val="000000" w:themeColor="text1"/>
          <w:sz w:val="28"/>
          <w:szCs w:val="20"/>
        </w:rPr>
        <w:t xml:space="preserve"> тыс. рублей;</w:t>
      </w:r>
    </w:p>
    <w:p w:rsidR="009C2434" w:rsidRPr="009C2434" w:rsidRDefault="00E0493A" w:rsidP="009C2434">
      <w:pPr>
        <w:ind w:firstLine="709"/>
        <w:jc w:val="both"/>
        <w:rPr>
          <w:sz w:val="28"/>
          <w:szCs w:val="20"/>
        </w:rPr>
      </w:pPr>
      <w:r w:rsidRPr="009C2434">
        <w:rPr>
          <w:sz w:val="28"/>
          <w:szCs w:val="20"/>
        </w:rPr>
        <w:t>-</w:t>
      </w:r>
      <w:r w:rsidR="009C2434">
        <w:rPr>
          <w:sz w:val="28"/>
          <w:szCs w:val="20"/>
        </w:rPr>
        <w:t xml:space="preserve"> </w:t>
      </w:r>
      <w:r w:rsidR="009C2434" w:rsidRPr="009C2434">
        <w:rPr>
          <w:sz w:val="28"/>
          <w:szCs w:val="20"/>
        </w:rPr>
        <w:t>общий объем расходов бюджета в 3 469 314,8 тыс. рублей;</w:t>
      </w:r>
    </w:p>
    <w:p w:rsidR="009C2434" w:rsidRPr="00394DBD" w:rsidRDefault="009C2434" w:rsidP="009C2434">
      <w:pPr>
        <w:ind w:firstLine="709"/>
        <w:jc w:val="both"/>
        <w:rPr>
          <w:color w:val="FF0000"/>
          <w:sz w:val="28"/>
          <w:szCs w:val="20"/>
        </w:rPr>
      </w:pPr>
      <w:r w:rsidRPr="009C2434">
        <w:rPr>
          <w:sz w:val="28"/>
          <w:szCs w:val="20"/>
        </w:rPr>
        <w:t>-</w:t>
      </w:r>
      <w:r>
        <w:rPr>
          <w:sz w:val="28"/>
          <w:szCs w:val="20"/>
        </w:rPr>
        <w:t xml:space="preserve"> </w:t>
      </w:r>
      <w:r w:rsidRPr="009C2434">
        <w:rPr>
          <w:sz w:val="28"/>
          <w:szCs w:val="20"/>
        </w:rPr>
        <w:t>дефицит бюджета в сумме 261 579,9 тыс. рублей или 12,8 процента от объема доходов бюджета на 2022 год без учета безвозмездных поступлений.</w:t>
      </w:r>
    </w:p>
    <w:p w:rsidR="00D043CF" w:rsidRPr="00D043CF" w:rsidRDefault="00D043CF" w:rsidP="009C2434">
      <w:pPr>
        <w:ind w:firstLine="709"/>
        <w:jc w:val="both"/>
        <w:rPr>
          <w:sz w:val="28"/>
          <w:szCs w:val="20"/>
        </w:rPr>
      </w:pPr>
      <w:r w:rsidRPr="00D043CF">
        <w:rPr>
          <w:sz w:val="28"/>
          <w:szCs w:val="20"/>
        </w:rPr>
        <w:lastRenderedPageBreak/>
        <w:t>2. Утвердить основные характеристики бюджета Прокопьевского муниципального округа на плановый период 2023 и 2024 годов:</w:t>
      </w:r>
    </w:p>
    <w:p w:rsidR="00D043CF" w:rsidRPr="00D043CF" w:rsidRDefault="00D043CF" w:rsidP="00D043CF">
      <w:pPr>
        <w:ind w:firstLine="709"/>
        <w:jc w:val="both"/>
        <w:rPr>
          <w:sz w:val="28"/>
          <w:szCs w:val="20"/>
        </w:rPr>
      </w:pPr>
      <w:proofErr w:type="gramStart"/>
      <w:r w:rsidRPr="00D043CF">
        <w:rPr>
          <w:sz w:val="28"/>
          <w:szCs w:val="20"/>
        </w:rPr>
        <w:t xml:space="preserve">- прогнозируемый общий объем доходов бюджета на 2023 год в сумме </w:t>
      </w:r>
      <w:r>
        <w:rPr>
          <w:sz w:val="28"/>
          <w:szCs w:val="20"/>
        </w:rPr>
        <w:t>2 908 144,5</w:t>
      </w:r>
      <w:r w:rsidRPr="00D043CF">
        <w:rPr>
          <w:sz w:val="28"/>
          <w:szCs w:val="20"/>
        </w:rPr>
        <w:t xml:space="preserve"> тыс. рублей, в том числе объем безвозмездных поступлений в сумме </w:t>
      </w:r>
      <w:r w:rsidR="00282153" w:rsidRPr="00664E08">
        <w:rPr>
          <w:sz w:val="28"/>
          <w:szCs w:val="20"/>
        </w:rPr>
        <w:t>88</w:t>
      </w:r>
      <w:r w:rsidR="00664E08" w:rsidRPr="00664E08">
        <w:rPr>
          <w:sz w:val="28"/>
          <w:szCs w:val="20"/>
        </w:rPr>
        <w:t>5</w:t>
      </w:r>
      <w:r w:rsidRPr="00664E08">
        <w:rPr>
          <w:sz w:val="28"/>
          <w:szCs w:val="20"/>
        </w:rPr>
        <w:t> 612,5</w:t>
      </w:r>
      <w:r w:rsidRPr="00D043CF">
        <w:rPr>
          <w:sz w:val="28"/>
          <w:szCs w:val="20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0"/>
        </w:rPr>
        <w:t>883 612,5</w:t>
      </w:r>
      <w:r w:rsidRPr="00D043CF">
        <w:rPr>
          <w:sz w:val="28"/>
          <w:szCs w:val="20"/>
        </w:rPr>
        <w:t xml:space="preserve"> тыс. рублей, и на 2024 год в сумме 2 799 004,2 тыс. рублей, в</w:t>
      </w:r>
      <w:r w:rsidR="00E76AD8">
        <w:rPr>
          <w:sz w:val="28"/>
          <w:szCs w:val="20"/>
        </w:rPr>
        <w:t xml:space="preserve"> том числе</w:t>
      </w:r>
      <w:proofErr w:type="gramEnd"/>
      <w:r w:rsidR="00E76AD8">
        <w:rPr>
          <w:sz w:val="28"/>
          <w:szCs w:val="20"/>
        </w:rPr>
        <w:t xml:space="preserve"> объем безвозмездных </w:t>
      </w:r>
      <w:r w:rsidRPr="00D043CF">
        <w:rPr>
          <w:sz w:val="28"/>
          <w:szCs w:val="20"/>
        </w:rPr>
        <w:t>поступлений в сумме 710 536,2 тыс. рублей, из них объем межбюджетных трансфертов, получаемых из других бюджетов бюджетной системы Российской Федерации, в сумме 709 536,2 тыс. рублей;</w:t>
      </w:r>
    </w:p>
    <w:p w:rsidR="00D043CF" w:rsidRPr="004F3F04" w:rsidRDefault="00D043CF" w:rsidP="00D043CF">
      <w:pPr>
        <w:ind w:firstLine="709"/>
        <w:jc w:val="both"/>
        <w:rPr>
          <w:color w:val="000000" w:themeColor="text1"/>
          <w:sz w:val="28"/>
          <w:szCs w:val="20"/>
        </w:rPr>
      </w:pPr>
      <w:proofErr w:type="gramStart"/>
      <w:r w:rsidRPr="00D043CF">
        <w:rPr>
          <w:sz w:val="28"/>
          <w:szCs w:val="20"/>
        </w:rPr>
        <w:t xml:space="preserve">- </w:t>
      </w:r>
      <w:r w:rsidRPr="004F3F04">
        <w:rPr>
          <w:color w:val="000000" w:themeColor="text1"/>
          <w:sz w:val="28"/>
          <w:szCs w:val="20"/>
        </w:rPr>
        <w:t xml:space="preserve">общий объем расходов бюджета на 2023 год в сумме </w:t>
      </w:r>
      <w:r w:rsidR="004F3F04" w:rsidRPr="004F3F04">
        <w:rPr>
          <w:color w:val="000000" w:themeColor="text1"/>
          <w:sz w:val="28"/>
          <w:szCs w:val="20"/>
        </w:rPr>
        <w:t>2 808 144,5</w:t>
      </w:r>
      <w:r w:rsidRPr="004F3F04">
        <w:rPr>
          <w:color w:val="000000" w:themeColor="text1"/>
          <w:sz w:val="28"/>
          <w:szCs w:val="20"/>
        </w:rPr>
        <w:t xml:space="preserve"> тыс. рублей, в том числе условно утвержденные расходы в сумме 47 052,9 тыс. рублей, общий объем расходов на 2024 год в сумме 2 699 004,2 тыс. рублей, в том числе условно утвержденные расходы в сумме 107 747,3 тыс. рублей;</w:t>
      </w:r>
      <w:proofErr w:type="gramEnd"/>
    </w:p>
    <w:p w:rsidR="00D043CF" w:rsidRPr="00994F2A" w:rsidRDefault="00D043CF" w:rsidP="00D043CF">
      <w:pPr>
        <w:ind w:firstLine="709"/>
        <w:jc w:val="both"/>
        <w:rPr>
          <w:color w:val="000000" w:themeColor="text1"/>
          <w:sz w:val="28"/>
          <w:szCs w:val="20"/>
        </w:rPr>
      </w:pPr>
      <w:r w:rsidRPr="004F3F04">
        <w:rPr>
          <w:color w:val="000000" w:themeColor="text1"/>
          <w:sz w:val="28"/>
          <w:szCs w:val="20"/>
        </w:rPr>
        <w:t xml:space="preserve">- профицит бюджета на 2023 год в сумме 100 000,0 тыс. рублей или 4,9 процента от объема доходов бюджета на 2023 год без учета безвозмездных поступлений, профицит бюджета на 2024 год в сумме 100 000,0 тыс. рублей или </w:t>
      </w:r>
      <w:r w:rsidRPr="00994F2A">
        <w:rPr>
          <w:color w:val="000000" w:themeColor="text1"/>
          <w:sz w:val="28"/>
          <w:szCs w:val="20"/>
        </w:rPr>
        <w:t>4,8 процента от объема доходов бюджета на 2024 год без учета безвозмездных поступлений</w:t>
      </w:r>
      <w:proofErr w:type="gramStart"/>
      <w:r w:rsidRPr="00994F2A">
        <w:rPr>
          <w:color w:val="000000" w:themeColor="text1"/>
          <w:sz w:val="28"/>
          <w:szCs w:val="20"/>
        </w:rPr>
        <w:t>.»;</w:t>
      </w:r>
      <w:proofErr w:type="gramEnd"/>
    </w:p>
    <w:p w:rsidR="00313563" w:rsidRPr="007B1EE0" w:rsidRDefault="00313563" w:rsidP="00313563">
      <w:pPr>
        <w:ind w:firstLine="709"/>
        <w:jc w:val="both"/>
        <w:rPr>
          <w:sz w:val="28"/>
          <w:szCs w:val="28"/>
        </w:rPr>
      </w:pPr>
      <w:r w:rsidRPr="007B1EE0">
        <w:rPr>
          <w:sz w:val="28"/>
          <w:szCs w:val="28"/>
        </w:rPr>
        <w:t>1.2. В статье 3:</w:t>
      </w:r>
    </w:p>
    <w:p w:rsidR="00254D8F" w:rsidRPr="007B1EE0" w:rsidRDefault="00313563" w:rsidP="00313563">
      <w:pPr>
        <w:ind w:firstLine="709"/>
        <w:jc w:val="both"/>
        <w:rPr>
          <w:sz w:val="28"/>
          <w:szCs w:val="28"/>
        </w:rPr>
      </w:pPr>
      <w:r w:rsidRPr="007B1EE0">
        <w:rPr>
          <w:sz w:val="28"/>
          <w:szCs w:val="28"/>
        </w:rPr>
        <w:t>1.2.1. Пункт 5 изложить в следующей редак</w:t>
      </w:r>
      <w:r w:rsidR="00254D8F" w:rsidRPr="007B1EE0">
        <w:rPr>
          <w:sz w:val="28"/>
          <w:szCs w:val="28"/>
        </w:rPr>
        <w:t>ции:</w:t>
      </w:r>
    </w:p>
    <w:p w:rsidR="00254D8F" w:rsidRPr="007B1EE0" w:rsidRDefault="00254D8F" w:rsidP="00313563">
      <w:pPr>
        <w:ind w:firstLine="709"/>
        <w:jc w:val="both"/>
        <w:rPr>
          <w:sz w:val="28"/>
          <w:szCs w:val="28"/>
        </w:rPr>
      </w:pPr>
      <w:r w:rsidRPr="007B1EE0">
        <w:rPr>
          <w:sz w:val="28"/>
          <w:szCs w:val="28"/>
        </w:rPr>
        <w:t>«5.</w:t>
      </w:r>
      <w:r w:rsidRPr="007B1EE0">
        <w:rPr>
          <w:sz w:val="28"/>
          <w:szCs w:val="28"/>
        </w:rPr>
        <w:tab/>
        <w:t xml:space="preserve">Утвердить объем расходов на обслуживание муниципального долга Прокопьевского муниципального округа на 2022 год в сумме </w:t>
      </w:r>
      <w:r w:rsidR="000C524E" w:rsidRPr="007B1EE0">
        <w:rPr>
          <w:sz w:val="28"/>
          <w:szCs w:val="28"/>
        </w:rPr>
        <w:t>1 </w:t>
      </w:r>
      <w:r w:rsidR="007B1EE0" w:rsidRPr="007B1EE0">
        <w:rPr>
          <w:sz w:val="28"/>
          <w:szCs w:val="28"/>
        </w:rPr>
        <w:t>23</w:t>
      </w:r>
      <w:r w:rsidR="000C524E" w:rsidRPr="007B1EE0">
        <w:rPr>
          <w:sz w:val="28"/>
          <w:szCs w:val="28"/>
        </w:rPr>
        <w:t>4,6</w:t>
      </w:r>
      <w:r w:rsidRPr="007B1EE0">
        <w:rPr>
          <w:sz w:val="28"/>
          <w:szCs w:val="28"/>
        </w:rPr>
        <w:t xml:space="preserve"> тыс. руб., на 2023 год в сумме </w:t>
      </w:r>
      <w:r w:rsidR="000C524E" w:rsidRPr="007B1EE0">
        <w:rPr>
          <w:sz w:val="28"/>
          <w:szCs w:val="28"/>
        </w:rPr>
        <w:t>10 600,0</w:t>
      </w:r>
      <w:r w:rsidRPr="007B1EE0">
        <w:rPr>
          <w:sz w:val="28"/>
          <w:szCs w:val="28"/>
        </w:rPr>
        <w:t xml:space="preserve"> тыс. руб., на 2024 год в сумме </w:t>
      </w:r>
      <w:r w:rsidR="000C524E" w:rsidRPr="007B1EE0">
        <w:rPr>
          <w:sz w:val="28"/>
          <w:szCs w:val="28"/>
        </w:rPr>
        <w:t>5 350,0</w:t>
      </w:r>
      <w:r w:rsidRPr="007B1EE0">
        <w:rPr>
          <w:sz w:val="28"/>
          <w:szCs w:val="28"/>
        </w:rPr>
        <w:t xml:space="preserve"> тыс.</w:t>
      </w:r>
      <w:r w:rsidR="00E76AD8">
        <w:rPr>
          <w:sz w:val="28"/>
          <w:szCs w:val="28"/>
        </w:rPr>
        <w:t xml:space="preserve"> </w:t>
      </w:r>
      <w:r w:rsidRPr="007B1EE0">
        <w:rPr>
          <w:sz w:val="28"/>
          <w:szCs w:val="28"/>
        </w:rPr>
        <w:t>руб.»;</w:t>
      </w:r>
    </w:p>
    <w:p w:rsidR="00254D8F" w:rsidRPr="002460F8" w:rsidRDefault="00A32BD9" w:rsidP="00313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1.2.2.</w:t>
      </w:r>
      <w:r w:rsidR="00254D8F" w:rsidRPr="002460F8">
        <w:rPr>
          <w:color w:val="000000" w:themeColor="text1"/>
          <w:sz w:val="28"/>
          <w:szCs w:val="28"/>
        </w:rPr>
        <w:t xml:space="preserve"> Дополнить пунктом следующего содержания;</w:t>
      </w:r>
    </w:p>
    <w:p w:rsidR="00AB3648" w:rsidRPr="002460F8" w:rsidRDefault="00A32BD9" w:rsidP="005F16E4">
      <w:pPr>
        <w:ind w:firstLine="709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«</w:t>
      </w:r>
      <w:r w:rsidR="00D479EE" w:rsidRPr="002460F8">
        <w:rPr>
          <w:color w:val="000000" w:themeColor="text1"/>
          <w:sz w:val="28"/>
          <w:szCs w:val="20"/>
        </w:rPr>
        <w:t xml:space="preserve">6. </w:t>
      </w:r>
      <w:proofErr w:type="gramStart"/>
      <w:r w:rsidR="00501AAB" w:rsidRPr="002460F8">
        <w:rPr>
          <w:color w:val="000000" w:themeColor="text1"/>
          <w:sz w:val="28"/>
          <w:szCs w:val="20"/>
        </w:rPr>
        <w:t xml:space="preserve">Утвердить общий </w:t>
      </w:r>
      <w:r w:rsidR="00D479EE" w:rsidRPr="002460F8">
        <w:rPr>
          <w:color w:val="000000" w:themeColor="text1"/>
          <w:sz w:val="28"/>
          <w:szCs w:val="20"/>
        </w:rPr>
        <w:t xml:space="preserve">объем бюджетных ассигнований на </w:t>
      </w:r>
      <w:r w:rsidR="00501AAB" w:rsidRPr="002460F8">
        <w:rPr>
          <w:color w:val="000000" w:themeColor="text1"/>
          <w:sz w:val="28"/>
          <w:szCs w:val="20"/>
        </w:rPr>
        <w:t>выявление и оценку объектов нако</w:t>
      </w:r>
      <w:r w:rsidR="00D479EE" w:rsidRPr="002460F8">
        <w:rPr>
          <w:color w:val="000000" w:themeColor="text1"/>
          <w:sz w:val="28"/>
          <w:szCs w:val="20"/>
        </w:rPr>
        <w:t xml:space="preserve">пленного вреда окружающей среде </w:t>
      </w:r>
      <w:r w:rsidR="00501AAB" w:rsidRPr="002460F8">
        <w:rPr>
          <w:color w:val="000000" w:themeColor="text1"/>
          <w:sz w:val="28"/>
          <w:szCs w:val="20"/>
        </w:rPr>
        <w:t>и (или) организацию работ п</w:t>
      </w:r>
      <w:r w:rsidR="00D479EE" w:rsidRPr="002460F8">
        <w:rPr>
          <w:color w:val="000000" w:themeColor="text1"/>
          <w:sz w:val="28"/>
          <w:szCs w:val="20"/>
        </w:rPr>
        <w:t xml:space="preserve">о ликвидации накопленного вреда </w:t>
      </w:r>
      <w:r w:rsidR="00501AAB" w:rsidRPr="002460F8">
        <w:rPr>
          <w:color w:val="000000" w:themeColor="text1"/>
          <w:sz w:val="28"/>
          <w:szCs w:val="20"/>
        </w:rPr>
        <w:t>окружающей среде, а также на ины</w:t>
      </w:r>
      <w:r w:rsidR="00D479EE" w:rsidRPr="002460F8">
        <w:rPr>
          <w:color w:val="000000" w:themeColor="text1"/>
          <w:sz w:val="28"/>
          <w:szCs w:val="20"/>
        </w:rPr>
        <w:t xml:space="preserve">е мероприятия по предотвращению </w:t>
      </w:r>
      <w:r w:rsidR="00501AAB" w:rsidRPr="002460F8">
        <w:rPr>
          <w:color w:val="000000" w:themeColor="text1"/>
          <w:sz w:val="28"/>
          <w:szCs w:val="20"/>
        </w:rPr>
        <w:t>и (или) снижению негативного в</w:t>
      </w:r>
      <w:r w:rsidR="00D479EE" w:rsidRPr="002460F8">
        <w:rPr>
          <w:color w:val="000000" w:themeColor="text1"/>
          <w:sz w:val="28"/>
          <w:szCs w:val="20"/>
        </w:rPr>
        <w:t xml:space="preserve">оздействия хозяйственной и иной </w:t>
      </w:r>
      <w:r w:rsidR="00501AAB" w:rsidRPr="002460F8">
        <w:rPr>
          <w:color w:val="000000" w:themeColor="text1"/>
          <w:sz w:val="28"/>
          <w:szCs w:val="20"/>
        </w:rPr>
        <w:t>деятельности на окружающую сре</w:t>
      </w:r>
      <w:r w:rsidR="00D479EE" w:rsidRPr="002460F8">
        <w:rPr>
          <w:color w:val="000000" w:themeColor="text1"/>
          <w:sz w:val="28"/>
          <w:szCs w:val="20"/>
        </w:rPr>
        <w:t xml:space="preserve">ду, сохранению и восстановлению </w:t>
      </w:r>
      <w:r w:rsidR="00501AAB" w:rsidRPr="002460F8">
        <w:rPr>
          <w:color w:val="000000" w:themeColor="text1"/>
          <w:sz w:val="28"/>
          <w:szCs w:val="20"/>
        </w:rPr>
        <w:t xml:space="preserve">природной среды, рациональному </w:t>
      </w:r>
      <w:r w:rsidR="00D479EE" w:rsidRPr="002460F8">
        <w:rPr>
          <w:color w:val="000000" w:themeColor="text1"/>
          <w:sz w:val="28"/>
          <w:szCs w:val="20"/>
        </w:rPr>
        <w:t xml:space="preserve">использованию и воспроизводству </w:t>
      </w:r>
      <w:r w:rsidR="00501AAB" w:rsidRPr="002460F8">
        <w:rPr>
          <w:color w:val="000000" w:themeColor="text1"/>
          <w:sz w:val="28"/>
          <w:szCs w:val="20"/>
        </w:rPr>
        <w:t>природных ресурсов, обеспечени</w:t>
      </w:r>
      <w:r w:rsidR="00D479EE" w:rsidRPr="002460F8">
        <w:rPr>
          <w:color w:val="000000" w:themeColor="text1"/>
          <w:sz w:val="28"/>
          <w:szCs w:val="20"/>
        </w:rPr>
        <w:t xml:space="preserve">ю экологической безопасности на </w:t>
      </w:r>
      <w:r w:rsidR="00501AAB" w:rsidRPr="002460F8">
        <w:rPr>
          <w:color w:val="000000" w:themeColor="text1"/>
          <w:sz w:val="28"/>
          <w:szCs w:val="20"/>
        </w:rPr>
        <w:t>2022 год</w:t>
      </w:r>
      <w:proofErr w:type="gramEnd"/>
      <w:r w:rsidR="00501AAB" w:rsidRPr="002460F8">
        <w:rPr>
          <w:color w:val="000000" w:themeColor="text1"/>
          <w:sz w:val="28"/>
          <w:szCs w:val="20"/>
        </w:rPr>
        <w:t xml:space="preserve"> в сумме </w:t>
      </w:r>
      <w:r w:rsidR="00E45987" w:rsidRPr="002460F8">
        <w:rPr>
          <w:color w:val="000000" w:themeColor="text1"/>
          <w:sz w:val="28"/>
          <w:szCs w:val="20"/>
        </w:rPr>
        <w:t>18 800,0</w:t>
      </w:r>
      <w:r w:rsidR="00501AAB" w:rsidRPr="002460F8">
        <w:rPr>
          <w:color w:val="000000" w:themeColor="text1"/>
          <w:sz w:val="28"/>
          <w:szCs w:val="20"/>
        </w:rPr>
        <w:t xml:space="preserve"> тыс. рублей, на 2023 год в сумме</w:t>
      </w:r>
      <w:r w:rsidR="005F16E4" w:rsidRPr="002460F8">
        <w:rPr>
          <w:color w:val="000000" w:themeColor="text1"/>
          <w:sz w:val="28"/>
          <w:szCs w:val="20"/>
        </w:rPr>
        <w:t xml:space="preserve"> </w:t>
      </w:r>
      <w:r w:rsidR="00E45987" w:rsidRPr="002460F8">
        <w:rPr>
          <w:color w:val="000000" w:themeColor="text1"/>
          <w:sz w:val="28"/>
          <w:szCs w:val="20"/>
        </w:rPr>
        <w:t>80 886,0</w:t>
      </w:r>
      <w:r w:rsidR="00501AAB" w:rsidRPr="002460F8">
        <w:rPr>
          <w:color w:val="000000" w:themeColor="text1"/>
          <w:sz w:val="28"/>
          <w:szCs w:val="20"/>
        </w:rPr>
        <w:t xml:space="preserve"> тыс. рублей, на 2024 год в сумме </w:t>
      </w:r>
      <w:r w:rsidR="00E45987" w:rsidRPr="002460F8">
        <w:rPr>
          <w:color w:val="000000" w:themeColor="text1"/>
          <w:sz w:val="28"/>
          <w:szCs w:val="20"/>
        </w:rPr>
        <w:t>84 121,0</w:t>
      </w:r>
      <w:r w:rsidR="00501AAB" w:rsidRPr="002460F8">
        <w:rPr>
          <w:color w:val="000000" w:themeColor="text1"/>
          <w:sz w:val="28"/>
          <w:szCs w:val="20"/>
        </w:rPr>
        <w:t xml:space="preserve"> тыс. рублей</w:t>
      </w:r>
      <w:proofErr w:type="gramStart"/>
      <w:r w:rsidR="00501AAB" w:rsidRPr="002460F8">
        <w:rPr>
          <w:color w:val="000000" w:themeColor="text1"/>
          <w:sz w:val="28"/>
          <w:szCs w:val="20"/>
        </w:rPr>
        <w:t>.»</w:t>
      </w:r>
      <w:r w:rsidR="00847E6A" w:rsidRPr="002460F8">
        <w:rPr>
          <w:color w:val="000000" w:themeColor="text1"/>
          <w:sz w:val="28"/>
          <w:szCs w:val="20"/>
        </w:rPr>
        <w:t>;</w:t>
      </w:r>
      <w:proofErr w:type="gramEnd"/>
    </w:p>
    <w:p w:rsidR="005A2FA0" w:rsidRPr="002460F8" w:rsidRDefault="00501AAB" w:rsidP="005A2FA0">
      <w:pPr>
        <w:ind w:firstLine="709"/>
        <w:jc w:val="both"/>
        <w:rPr>
          <w:color w:val="000000" w:themeColor="text1"/>
          <w:sz w:val="28"/>
          <w:szCs w:val="28"/>
        </w:rPr>
      </w:pPr>
      <w:r w:rsidRPr="002460F8">
        <w:rPr>
          <w:color w:val="000000" w:themeColor="text1"/>
          <w:sz w:val="28"/>
          <w:szCs w:val="28"/>
        </w:rPr>
        <w:t>1.3</w:t>
      </w:r>
      <w:r w:rsidR="005A2FA0" w:rsidRPr="002460F8">
        <w:rPr>
          <w:color w:val="000000" w:themeColor="text1"/>
          <w:sz w:val="28"/>
          <w:szCs w:val="28"/>
        </w:rPr>
        <w:t>. Статью 5 изложить в следующей редакции:</w:t>
      </w:r>
    </w:p>
    <w:p w:rsidR="005A2FA0" w:rsidRPr="002460F8" w:rsidRDefault="005A2FA0" w:rsidP="005A2FA0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2460F8">
        <w:rPr>
          <w:color w:val="000000" w:themeColor="text1"/>
          <w:sz w:val="28"/>
          <w:szCs w:val="28"/>
        </w:rPr>
        <w:t>«</w:t>
      </w:r>
      <w:r w:rsidRPr="002460F8">
        <w:rPr>
          <w:b/>
          <w:color w:val="000000" w:themeColor="text1"/>
          <w:sz w:val="28"/>
          <w:szCs w:val="28"/>
        </w:rPr>
        <w:t>Статья 5. Дорожный фонд Прокопьевского муниципального округа</w:t>
      </w:r>
    </w:p>
    <w:p w:rsidR="005A2FA0" w:rsidRPr="002460F8" w:rsidRDefault="005A2FA0" w:rsidP="005A2FA0">
      <w:pPr>
        <w:ind w:firstLine="709"/>
        <w:jc w:val="both"/>
        <w:rPr>
          <w:color w:val="000000" w:themeColor="text1"/>
          <w:sz w:val="28"/>
          <w:szCs w:val="28"/>
        </w:rPr>
      </w:pPr>
      <w:r w:rsidRPr="002460F8">
        <w:rPr>
          <w:color w:val="000000" w:themeColor="text1"/>
          <w:sz w:val="28"/>
          <w:szCs w:val="28"/>
        </w:rPr>
        <w:t xml:space="preserve">Утвердить объем бюджетных ассигнований дорожного фонда Прокопьевского муниципального округа на 2022 год в сумме </w:t>
      </w:r>
      <w:r w:rsidR="00764D0D">
        <w:rPr>
          <w:color w:val="000000" w:themeColor="text1"/>
          <w:sz w:val="28"/>
          <w:szCs w:val="28"/>
        </w:rPr>
        <w:t>70 111,0</w:t>
      </w:r>
      <w:r w:rsidRPr="002460F8">
        <w:rPr>
          <w:color w:val="000000" w:themeColor="text1"/>
          <w:sz w:val="28"/>
          <w:szCs w:val="28"/>
        </w:rPr>
        <w:t xml:space="preserve"> тыс. рублей, на 2023 год в сумме 27 846,0 тыс. рублей, на 2024 </w:t>
      </w:r>
      <w:r w:rsidR="00764D0D">
        <w:rPr>
          <w:color w:val="000000" w:themeColor="text1"/>
          <w:sz w:val="28"/>
          <w:szCs w:val="28"/>
        </w:rPr>
        <w:t>год в сумме</w:t>
      </w:r>
      <w:r w:rsidRPr="002460F8">
        <w:rPr>
          <w:color w:val="000000" w:themeColor="text1"/>
          <w:sz w:val="28"/>
          <w:szCs w:val="28"/>
        </w:rPr>
        <w:t xml:space="preserve"> 28 292,0 тыс. рублей</w:t>
      </w:r>
      <w:proofErr w:type="gramStart"/>
      <w:r w:rsidRPr="002460F8">
        <w:rPr>
          <w:color w:val="000000" w:themeColor="text1"/>
          <w:sz w:val="28"/>
          <w:szCs w:val="28"/>
        </w:rPr>
        <w:t>.»;</w:t>
      </w:r>
      <w:proofErr w:type="gramEnd"/>
    </w:p>
    <w:p w:rsidR="00E06B5D" w:rsidRPr="00EA5C85" w:rsidRDefault="00501AAB" w:rsidP="008E066C">
      <w:pPr>
        <w:ind w:firstLine="709"/>
        <w:jc w:val="both"/>
        <w:rPr>
          <w:color w:val="000000" w:themeColor="text1"/>
          <w:sz w:val="28"/>
          <w:szCs w:val="28"/>
        </w:rPr>
      </w:pPr>
      <w:r w:rsidRPr="00EA5C85">
        <w:rPr>
          <w:color w:val="000000" w:themeColor="text1"/>
          <w:sz w:val="28"/>
          <w:szCs w:val="28"/>
        </w:rPr>
        <w:t>1.4</w:t>
      </w:r>
      <w:r w:rsidR="008546CE" w:rsidRPr="00EA5C85">
        <w:rPr>
          <w:color w:val="000000" w:themeColor="text1"/>
          <w:sz w:val="28"/>
          <w:szCs w:val="28"/>
        </w:rPr>
        <w:t xml:space="preserve">. </w:t>
      </w:r>
      <w:r w:rsidR="00BC5E85" w:rsidRPr="00EA5C85">
        <w:rPr>
          <w:color w:val="000000" w:themeColor="text1"/>
          <w:sz w:val="28"/>
          <w:szCs w:val="28"/>
        </w:rPr>
        <w:t>Пункт 1 с</w:t>
      </w:r>
      <w:r w:rsidR="00E06B5D" w:rsidRPr="00EA5C85">
        <w:rPr>
          <w:color w:val="000000" w:themeColor="text1"/>
          <w:sz w:val="28"/>
          <w:szCs w:val="28"/>
        </w:rPr>
        <w:t>тать</w:t>
      </w:r>
      <w:r w:rsidR="00BC5E85" w:rsidRPr="00EA5C85">
        <w:rPr>
          <w:color w:val="000000" w:themeColor="text1"/>
          <w:sz w:val="28"/>
          <w:szCs w:val="28"/>
        </w:rPr>
        <w:t>и</w:t>
      </w:r>
      <w:r w:rsidR="00E06B5D" w:rsidRPr="00EA5C85">
        <w:rPr>
          <w:color w:val="000000" w:themeColor="text1"/>
          <w:sz w:val="28"/>
          <w:szCs w:val="28"/>
        </w:rPr>
        <w:t xml:space="preserve"> </w:t>
      </w:r>
      <w:r w:rsidR="00DA155A" w:rsidRPr="00EA5C85">
        <w:rPr>
          <w:color w:val="000000" w:themeColor="text1"/>
          <w:sz w:val="28"/>
          <w:szCs w:val="28"/>
        </w:rPr>
        <w:t>6</w:t>
      </w:r>
      <w:r w:rsidR="00E06B5D" w:rsidRPr="00EA5C85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E06B5D" w:rsidRPr="00EA5C85" w:rsidRDefault="00E06B5D" w:rsidP="00E141D5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A5C85">
        <w:rPr>
          <w:color w:val="000000" w:themeColor="text1"/>
          <w:sz w:val="28"/>
          <w:szCs w:val="28"/>
        </w:rPr>
        <w:t>«</w:t>
      </w:r>
      <w:r w:rsidR="00DA155A" w:rsidRPr="00EA5C85">
        <w:rPr>
          <w:color w:val="000000" w:themeColor="text1"/>
          <w:sz w:val="28"/>
          <w:szCs w:val="28"/>
        </w:rPr>
        <w:t>1.</w:t>
      </w:r>
      <w:r w:rsidR="00DA155A" w:rsidRPr="00EA5C85">
        <w:rPr>
          <w:color w:val="000000" w:themeColor="text1"/>
          <w:sz w:val="28"/>
          <w:szCs w:val="28"/>
        </w:rPr>
        <w:tab/>
      </w:r>
      <w:proofErr w:type="gramStart"/>
      <w:r w:rsidR="00DA155A" w:rsidRPr="00EA5C85">
        <w:rPr>
          <w:color w:val="000000" w:themeColor="text1"/>
          <w:sz w:val="28"/>
          <w:szCs w:val="28"/>
        </w:rPr>
        <w:t xml:space="preserve">Утвердить общий объем межбюджетных трансфертов, получаемых из других бюджетов бюджетной системы Российской Федерации на 2022 год в сумме </w:t>
      </w:r>
      <w:r w:rsidR="00D043CF">
        <w:rPr>
          <w:color w:val="000000" w:themeColor="text1"/>
          <w:sz w:val="28"/>
          <w:szCs w:val="28"/>
        </w:rPr>
        <w:t>1 148 987,</w:t>
      </w:r>
      <w:r w:rsidR="001A0D69">
        <w:rPr>
          <w:color w:val="000000" w:themeColor="text1"/>
          <w:sz w:val="28"/>
          <w:szCs w:val="28"/>
        </w:rPr>
        <w:t>5</w:t>
      </w:r>
      <w:r w:rsidR="00DA155A" w:rsidRPr="00EA5C85">
        <w:rPr>
          <w:color w:val="000000" w:themeColor="text1"/>
          <w:sz w:val="28"/>
          <w:szCs w:val="28"/>
        </w:rPr>
        <w:t xml:space="preserve"> тыс. руб.,</w:t>
      </w:r>
      <w:r w:rsidR="00DF1D6B" w:rsidRPr="00EA5C85">
        <w:rPr>
          <w:color w:val="000000" w:themeColor="text1"/>
          <w:sz w:val="28"/>
          <w:szCs w:val="28"/>
        </w:rPr>
        <w:t xml:space="preserve"> в том числе субвенции </w:t>
      </w:r>
      <w:r w:rsidR="00D043CF">
        <w:rPr>
          <w:color w:val="000000" w:themeColor="text1"/>
          <w:sz w:val="28"/>
          <w:szCs w:val="28"/>
        </w:rPr>
        <w:t>787 963,8</w:t>
      </w:r>
      <w:r w:rsidR="00DA155A" w:rsidRPr="00EA5C85">
        <w:rPr>
          <w:color w:val="000000" w:themeColor="text1"/>
          <w:sz w:val="28"/>
          <w:szCs w:val="28"/>
        </w:rPr>
        <w:t xml:space="preserve"> тыс. руб., субсидии </w:t>
      </w:r>
      <w:r w:rsidR="00D043CF">
        <w:rPr>
          <w:color w:val="000000" w:themeColor="text1"/>
          <w:sz w:val="28"/>
          <w:szCs w:val="28"/>
        </w:rPr>
        <w:t>339 556,</w:t>
      </w:r>
      <w:r w:rsidR="001A0D69">
        <w:rPr>
          <w:color w:val="000000" w:themeColor="text1"/>
          <w:sz w:val="28"/>
          <w:szCs w:val="28"/>
        </w:rPr>
        <w:t>5</w:t>
      </w:r>
      <w:r w:rsidR="00DA155A" w:rsidRPr="00EA5C85">
        <w:rPr>
          <w:color w:val="000000" w:themeColor="text1"/>
          <w:sz w:val="28"/>
          <w:szCs w:val="28"/>
        </w:rPr>
        <w:t xml:space="preserve"> тыс. руб., иные межбюджетные трансферты </w:t>
      </w:r>
      <w:r w:rsidR="00D043CF">
        <w:rPr>
          <w:color w:val="000000" w:themeColor="text1"/>
          <w:sz w:val="28"/>
          <w:szCs w:val="28"/>
        </w:rPr>
        <w:t>21 467,2</w:t>
      </w:r>
      <w:r w:rsidR="00DA155A" w:rsidRPr="00EA5C85">
        <w:rPr>
          <w:color w:val="000000" w:themeColor="text1"/>
          <w:sz w:val="28"/>
          <w:szCs w:val="28"/>
        </w:rPr>
        <w:t xml:space="preserve"> тыс. руб.; на 2023 год в сумме </w:t>
      </w:r>
      <w:r w:rsidR="00D043CF">
        <w:rPr>
          <w:color w:val="000000" w:themeColor="text1"/>
          <w:sz w:val="28"/>
          <w:szCs w:val="28"/>
        </w:rPr>
        <w:t>883 612,5</w:t>
      </w:r>
      <w:r w:rsidR="00DA155A" w:rsidRPr="00EA5C85">
        <w:rPr>
          <w:color w:val="000000" w:themeColor="text1"/>
          <w:sz w:val="28"/>
          <w:szCs w:val="28"/>
        </w:rPr>
        <w:t xml:space="preserve"> тыс. руб., в том числе субвенции </w:t>
      </w:r>
      <w:r w:rsidR="00D043CF">
        <w:rPr>
          <w:color w:val="000000" w:themeColor="text1"/>
          <w:sz w:val="28"/>
          <w:szCs w:val="28"/>
        </w:rPr>
        <w:t>666 021,6</w:t>
      </w:r>
      <w:r w:rsidR="00DA155A" w:rsidRPr="00EA5C85">
        <w:rPr>
          <w:color w:val="000000" w:themeColor="text1"/>
          <w:sz w:val="28"/>
          <w:szCs w:val="28"/>
        </w:rPr>
        <w:t xml:space="preserve"> тыс. руб</w:t>
      </w:r>
      <w:proofErr w:type="gramEnd"/>
      <w:r w:rsidR="00DA155A" w:rsidRPr="00EA5C85">
        <w:rPr>
          <w:color w:val="000000" w:themeColor="text1"/>
          <w:sz w:val="28"/>
          <w:szCs w:val="28"/>
        </w:rPr>
        <w:t xml:space="preserve">., субсидии </w:t>
      </w:r>
      <w:r w:rsidR="00D043CF">
        <w:rPr>
          <w:color w:val="000000" w:themeColor="text1"/>
          <w:sz w:val="28"/>
          <w:szCs w:val="28"/>
        </w:rPr>
        <w:t>193 623,7</w:t>
      </w:r>
      <w:r w:rsidR="00DA155A" w:rsidRPr="00EA5C85">
        <w:rPr>
          <w:color w:val="000000" w:themeColor="text1"/>
          <w:sz w:val="28"/>
          <w:szCs w:val="28"/>
        </w:rPr>
        <w:t xml:space="preserve"> тыс. руб., иные межбюджетные трансферты 23 967,2 тыс. руб.; на 2024 год в сумме </w:t>
      </w:r>
      <w:r w:rsidR="008C5415" w:rsidRPr="00EA5C85">
        <w:rPr>
          <w:color w:val="000000" w:themeColor="text1"/>
          <w:sz w:val="28"/>
          <w:szCs w:val="28"/>
        </w:rPr>
        <w:t>709 536,2</w:t>
      </w:r>
      <w:r w:rsidR="00DA155A" w:rsidRPr="00EA5C85">
        <w:rPr>
          <w:color w:val="000000" w:themeColor="text1"/>
          <w:sz w:val="28"/>
          <w:szCs w:val="28"/>
        </w:rPr>
        <w:t xml:space="preserve"> тыс. руб., в том числе субвенции </w:t>
      </w:r>
      <w:r w:rsidR="008C5415" w:rsidRPr="00EA5C85">
        <w:rPr>
          <w:color w:val="000000" w:themeColor="text1"/>
          <w:sz w:val="28"/>
          <w:szCs w:val="28"/>
        </w:rPr>
        <w:t>654 432,7</w:t>
      </w:r>
      <w:r w:rsidR="00DA155A" w:rsidRPr="00EA5C85">
        <w:rPr>
          <w:color w:val="000000" w:themeColor="text1"/>
          <w:sz w:val="28"/>
          <w:szCs w:val="28"/>
        </w:rPr>
        <w:t xml:space="preserve"> тыс. руб., субсидии 31 137,0 тыс. руб., иные межбюджетные трансферты 23 966,5 тыс. руб.</w:t>
      </w:r>
      <w:r w:rsidRPr="00EA5C85">
        <w:rPr>
          <w:color w:val="000000" w:themeColor="text1"/>
          <w:sz w:val="28"/>
          <w:szCs w:val="28"/>
        </w:rPr>
        <w:t>»;</w:t>
      </w:r>
    </w:p>
    <w:p w:rsidR="009E3A74" w:rsidRPr="00AE2634" w:rsidRDefault="008E066C" w:rsidP="009E3A74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2634">
        <w:rPr>
          <w:sz w:val="28"/>
          <w:szCs w:val="28"/>
        </w:rPr>
        <w:t>1.</w:t>
      </w:r>
      <w:r w:rsidR="00A32BD9" w:rsidRPr="00AE2634">
        <w:rPr>
          <w:sz w:val="28"/>
          <w:szCs w:val="28"/>
        </w:rPr>
        <w:t>5</w:t>
      </w:r>
      <w:r w:rsidR="009E3A74" w:rsidRPr="00AE2634">
        <w:rPr>
          <w:sz w:val="28"/>
          <w:szCs w:val="28"/>
        </w:rPr>
        <w:t xml:space="preserve">. </w:t>
      </w:r>
      <w:r w:rsidR="009D5CDE" w:rsidRPr="00AE2634">
        <w:rPr>
          <w:sz w:val="28"/>
          <w:szCs w:val="28"/>
        </w:rPr>
        <w:t xml:space="preserve">Приложение </w:t>
      </w:r>
      <w:r w:rsidR="006C783F" w:rsidRPr="00AE2634">
        <w:rPr>
          <w:sz w:val="28"/>
          <w:szCs w:val="28"/>
        </w:rPr>
        <w:t>1</w:t>
      </w:r>
      <w:r w:rsidR="009D5CDE" w:rsidRPr="00AE2634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902083" w:rsidRPr="00AE2634" w:rsidRDefault="00A32BD9" w:rsidP="0090208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2634">
        <w:rPr>
          <w:sz w:val="28"/>
          <w:szCs w:val="28"/>
        </w:rPr>
        <w:t>1.6</w:t>
      </w:r>
      <w:r w:rsidR="009E3A74" w:rsidRPr="00AE2634">
        <w:rPr>
          <w:sz w:val="28"/>
          <w:szCs w:val="28"/>
        </w:rPr>
        <w:t xml:space="preserve">. </w:t>
      </w:r>
      <w:r w:rsidR="00343FA4" w:rsidRPr="00AE2634">
        <w:rPr>
          <w:sz w:val="28"/>
          <w:szCs w:val="28"/>
        </w:rPr>
        <w:t>П</w:t>
      </w:r>
      <w:r w:rsidR="00902083" w:rsidRPr="00AE2634">
        <w:rPr>
          <w:sz w:val="28"/>
          <w:szCs w:val="28"/>
        </w:rPr>
        <w:t>риложение 2</w:t>
      </w:r>
      <w:r w:rsidR="00ED595B" w:rsidRPr="00AE2634">
        <w:rPr>
          <w:sz w:val="28"/>
          <w:szCs w:val="28"/>
        </w:rPr>
        <w:t xml:space="preserve"> изложить в ново</w:t>
      </w:r>
      <w:r w:rsidR="009D5CDE" w:rsidRPr="00AE2634">
        <w:rPr>
          <w:sz w:val="28"/>
          <w:szCs w:val="28"/>
        </w:rPr>
        <w:t xml:space="preserve">й редакции согласно приложению </w:t>
      </w:r>
      <w:r w:rsidR="00233F89" w:rsidRPr="00AE2634">
        <w:rPr>
          <w:sz w:val="28"/>
          <w:szCs w:val="28"/>
        </w:rPr>
        <w:t>2</w:t>
      </w:r>
      <w:r w:rsidR="00ED595B" w:rsidRPr="00AE2634">
        <w:rPr>
          <w:sz w:val="28"/>
          <w:szCs w:val="28"/>
        </w:rPr>
        <w:t xml:space="preserve"> к настоящему решению;</w:t>
      </w:r>
    </w:p>
    <w:p w:rsidR="00902083" w:rsidRPr="00AE2634" w:rsidRDefault="008E066C" w:rsidP="0090208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2634">
        <w:rPr>
          <w:sz w:val="28"/>
          <w:szCs w:val="28"/>
        </w:rPr>
        <w:t>1.</w:t>
      </w:r>
      <w:r w:rsidR="00A32BD9" w:rsidRPr="00AE2634">
        <w:rPr>
          <w:sz w:val="28"/>
          <w:szCs w:val="28"/>
        </w:rPr>
        <w:t>7</w:t>
      </w:r>
      <w:r w:rsidR="00902083" w:rsidRPr="00AE2634">
        <w:rPr>
          <w:sz w:val="28"/>
          <w:szCs w:val="28"/>
        </w:rPr>
        <w:t xml:space="preserve">. </w:t>
      </w:r>
      <w:r w:rsidR="00343FA4" w:rsidRPr="00AE2634">
        <w:rPr>
          <w:sz w:val="28"/>
          <w:szCs w:val="28"/>
        </w:rPr>
        <w:t>П</w:t>
      </w:r>
      <w:r w:rsidR="00902083" w:rsidRPr="00AE2634">
        <w:rPr>
          <w:sz w:val="28"/>
          <w:szCs w:val="28"/>
        </w:rPr>
        <w:t>риложение 3</w:t>
      </w:r>
      <w:r w:rsidR="00ED595B" w:rsidRPr="00AE2634">
        <w:rPr>
          <w:sz w:val="28"/>
          <w:szCs w:val="28"/>
        </w:rPr>
        <w:t xml:space="preserve"> изложить в новой редакции согласно приложению </w:t>
      </w:r>
      <w:r w:rsidR="00233F89" w:rsidRPr="00AE2634">
        <w:rPr>
          <w:sz w:val="28"/>
          <w:szCs w:val="28"/>
        </w:rPr>
        <w:t>3</w:t>
      </w:r>
      <w:r w:rsidR="00ED595B" w:rsidRPr="00AE2634">
        <w:rPr>
          <w:sz w:val="28"/>
          <w:szCs w:val="28"/>
        </w:rPr>
        <w:t xml:space="preserve"> к настоящему решению;</w:t>
      </w:r>
    </w:p>
    <w:p w:rsidR="00EC4DDA" w:rsidRPr="00AE2634" w:rsidRDefault="008E066C" w:rsidP="0090208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2634">
        <w:rPr>
          <w:sz w:val="28"/>
          <w:szCs w:val="28"/>
        </w:rPr>
        <w:t>1.</w:t>
      </w:r>
      <w:r w:rsidR="00A32BD9" w:rsidRPr="00AE2634">
        <w:rPr>
          <w:sz w:val="28"/>
          <w:szCs w:val="28"/>
        </w:rPr>
        <w:t>8</w:t>
      </w:r>
      <w:r w:rsidR="00902083" w:rsidRPr="00AE2634">
        <w:rPr>
          <w:sz w:val="28"/>
          <w:szCs w:val="28"/>
        </w:rPr>
        <w:t xml:space="preserve">. </w:t>
      </w:r>
      <w:r w:rsidR="00343FA4" w:rsidRPr="00AE2634">
        <w:rPr>
          <w:sz w:val="28"/>
          <w:szCs w:val="28"/>
        </w:rPr>
        <w:t>П</w:t>
      </w:r>
      <w:r w:rsidR="00612355" w:rsidRPr="00AE2634">
        <w:rPr>
          <w:sz w:val="28"/>
          <w:szCs w:val="28"/>
        </w:rPr>
        <w:t xml:space="preserve">риложение </w:t>
      </w:r>
      <w:r w:rsidR="00902083" w:rsidRPr="00AE2634">
        <w:rPr>
          <w:sz w:val="28"/>
          <w:szCs w:val="28"/>
        </w:rPr>
        <w:t>4</w:t>
      </w:r>
      <w:r w:rsidR="00ED595B" w:rsidRPr="00AE2634">
        <w:rPr>
          <w:sz w:val="28"/>
          <w:szCs w:val="28"/>
        </w:rPr>
        <w:t xml:space="preserve"> изложить в новой редакции согласн</w:t>
      </w:r>
      <w:r w:rsidR="009D5CDE" w:rsidRPr="00AE2634">
        <w:rPr>
          <w:sz w:val="28"/>
          <w:szCs w:val="28"/>
        </w:rPr>
        <w:t xml:space="preserve">о приложению </w:t>
      </w:r>
      <w:r w:rsidR="00233F89" w:rsidRPr="00AE2634">
        <w:rPr>
          <w:sz w:val="28"/>
          <w:szCs w:val="28"/>
        </w:rPr>
        <w:t>4</w:t>
      </w:r>
      <w:bookmarkStart w:id="0" w:name="OLE_LINK1"/>
      <w:bookmarkStart w:id="1" w:name="OLE_LINK2"/>
      <w:r w:rsidR="00224C53" w:rsidRPr="00AE2634">
        <w:rPr>
          <w:sz w:val="28"/>
          <w:szCs w:val="28"/>
        </w:rPr>
        <w:t xml:space="preserve"> к настоящему решению;</w:t>
      </w:r>
    </w:p>
    <w:p w:rsidR="00224C53" w:rsidRPr="00AE2634" w:rsidRDefault="00224C53" w:rsidP="00224C5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2634">
        <w:rPr>
          <w:sz w:val="28"/>
          <w:szCs w:val="28"/>
        </w:rPr>
        <w:t>1.</w:t>
      </w:r>
      <w:r w:rsidR="00A32BD9" w:rsidRPr="00AE2634">
        <w:rPr>
          <w:sz w:val="28"/>
          <w:szCs w:val="28"/>
        </w:rPr>
        <w:t>9</w:t>
      </w:r>
      <w:r w:rsidRPr="00AE2634">
        <w:rPr>
          <w:sz w:val="28"/>
          <w:szCs w:val="28"/>
        </w:rPr>
        <w:t>. Приложение 5 изложить в новой редакции согласно приложению 5 к настоящему решению.</w:t>
      </w:r>
    </w:p>
    <w:bookmarkEnd w:id="0"/>
    <w:bookmarkEnd w:id="1"/>
    <w:p w:rsidR="000D412C" w:rsidRPr="00AE2634" w:rsidRDefault="00A330B7" w:rsidP="00ED595B">
      <w:pPr>
        <w:ind w:firstLine="709"/>
        <w:jc w:val="both"/>
        <w:rPr>
          <w:sz w:val="28"/>
          <w:szCs w:val="28"/>
        </w:rPr>
      </w:pPr>
      <w:r w:rsidRPr="00AE2634">
        <w:rPr>
          <w:sz w:val="28"/>
          <w:szCs w:val="28"/>
        </w:rPr>
        <w:t>2</w:t>
      </w:r>
      <w:r w:rsidR="00ED595B" w:rsidRPr="00AE2634">
        <w:rPr>
          <w:sz w:val="28"/>
          <w:szCs w:val="28"/>
        </w:rPr>
        <w:t xml:space="preserve">. </w:t>
      </w:r>
      <w:r w:rsidR="000D412C" w:rsidRPr="00AE2634">
        <w:rPr>
          <w:sz w:val="28"/>
          <w:szCs w:val="28"/>
        </w:rPr>
        <w:t xml:space="preserve">Увеличение расходов бюджета Прокопьевского муниципального округа предусмотрено за </w:t>
      </w:r>
      <w:r w:rsidR="00C624F4" w:rsidRPr="00AE2634">
        <w:rPr>
          <w:sz w:val="28"/>
          <w:szCs w:val="28"/>
        </w:rPr>
        <w:t xml:space="preserve">счет </w:t>
      </w:r>
      <w:r w:rsidR="000D412C" w:rsidRPr="00AE2634">
        <w:rPr>
          <w:sz w:val="28"/>
          <w:szCs w:val="28"/>
        </w:rPr>
        <w:t>увеличения объема безвозмездных поступлений</w:t>
      </w:r>
      <w:r w:rsidR="00DC211C" w:rsidRPr="00AE2634">
        <w:rPr>
          <w:sz w:val="28"/>
          <w:szCs w:val="28"/>
        </w:rPr>
        <w:t>.</w:t>
      </w:r>
    </w:p>
    <w:p w:rsidR="00ED595B" w:rsidRPr="00AE2634" w:rsidRDefault="00BC7937" w:rsidP="00ED595B">
      <w:pPr>
        <w:ind w:firstLine="709"/>
        <w:jc w:val="both"/>
        <w:rPr>
          <w:sz w:val="28"/>
          <w:szCs w:val="28"/>
        </w:rPr>
      </w:pPr>
      <w:r w:rsidRPr="00AE2634">
        <w:rPr>
          <w:sz w:val="28"/>
          <w:szCs w:val="28"/>
        </w:rPr>
        <w:t xml:space="preserve">3. </w:t>
      </w:r>
      <w:r w:rsidR="00FE17E4" w:rsidRPr="00AE2634">
        <w:rPr>
          <w:sz w:val="28"/>
          <w:szCs w:val="28"/>
        </w:rPr>
        <w:t>Опубликовать н</w:t>
      </w:r>
      <w:r w:rsidR="00ED595B" w:rsidRPr="00AE2634">
        <w:rPr>
          <w:sz w:val="28"/>
          <w:szCs w:val="28"/>
        </w:rPr>
        <w:t xml:space="preserve">астоящее решение в газете «Сельская новь» и разместить на сайте администрации Прокопьевского муниципального </w:t>
      </w:r>
      <w:r w:rsidR="00670E0D" w:rsidRPr="00AE2634">
        <w:rPr>
          <w:sz w:val="28"/>
          <w:szCs w:val="28"/>
        </w:rPr>
        <w:t>округа</w:t>
      </w:r>
      <w:r w:rsidR="00ED595B" w:rsidRPr="00AE2634">
        <w:rPr>
          <w:sz w:val="28"/>
          <w:szCs w:val="28"/>
        </w:rPr>
        <w:t>.</w:t>
      </w:r>
    </w:p>
    <w:p w:rsidR="00ED595B" w:rsidRPr="00AE2634" w:rsidRDefault="00BC7937" w:rsidP="00ED595B">
      <w:pPr>
        <w:ind w:firstLine="709"/>
        <w:jc w:val="both"/>
        <w:rPr>
          <w:sz w:val="28"/>
          <w:szCs w:val="28"/>
        </w:rPr>
      </w:pPr>
      <w:r w:rsidRPr="00AE2634">
        <w:rPr>
          <w:sz w:val="28"/>
          <w:szCs w:val="28"/>
        </w:rPr>
        <w:t>4</w:t>
      </w:r>
      <w:r w:rsidR="00ED595B" w:rsidRPr="00AE2634">
        <w:rPr>
          <w:sz w:val="28"/>
          <w:szCs w:val="28"/>
        </w:rPr>
        <w:t xml:space="preserve">. Настоящее решение вступает в силу после его официального опубликования. </w:t>
      </w:r>
    </w:p>
    <w:p w:rsidR="00ED595B" w:rsidRPr="00C36957" w:rsidRDefault="00BC7937" w:rsidP="00ED595B">
      <w:pPr>
        <w:ind w:firstLine="709"/>
        <w:jc w:val="both"/>
        <w:rPr>
          <w:sz w:val="28"/>
          <w:szCs w:val="28"/>
        </w:rPr>
      </w:pPr>
      <w:r w:rsidRPr="00AE2634">
        <w:rPr>
          <w:sz w:val="28"/>
          <w:szCs w:val="28"/>
        </w:rPr>
        <w:t>5</w:t>
      </w:r>
      <w:r w:rsidR="000D2233" w:rsidRPr="00AE2634">
        <w:rPr>
          <w:sz w:val="28"/>
          <w:szCs w:val="28"/>
        </w:rPr>
        <w:t xml:space="preserve">. </w:t>
      </w:r>
      <w:proofErr w:type="gramStart"/>
      <w:r w:rsidR="000D2233" w:rsidRPr="00AE2634">
        <w:rPr>
          <w:sz w:val="28"/>
          <w:szCs w:val="28"/>
        </w:rPr>
        <w:t>Контроль за</w:t>
      </w:r>
      <w:proofErr w:type="gramEnd"/>
      <w:r w:rsidR="00ED595B" w:rsidRPr="00AE2634"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политике </w:t>
      </w:r>
      <w:r w:rsidR="001E56F0" w:rsidRPr="00C36957">
        <w:rPr>
          <w:sz w:val="28"/>
          <w:szCs w:val="28"/>
        </w:rPr>
        <w:t xml:space="preserve">С.В. </w:t>
      </w:r>
      <w:proofErr w:type="spellStart"/>
      <w:r w:rsidR="001E56F0" w:rsidRPr="00C36957">
        <w:rPr>
          <w:sz w:val="28"/>
          <w:szCs w:val="28"/>
        </w:rPr>
        <w:t>Шеха</w:t>
      </w:r>
      <w:proofErr w:type="spellEnd"/>
      <w:r w:rsidR="001E56F0" w:rsidRPr="00C36957">
        <w:rPr>
          <w:sz w:val="28"/>
          <w:szCs w:val="28"/>
        </w:rPr>
        <w:t>.</w:t>
      </w:r>
    </w:p>
    <w:p w:rsidR="00ED595B" w:rsidRDefault="00ED595B" w:rsidP="00ED595B">
      <w:pPr>
        <w:pStyle w:val="a5"/>
        <w:rPr>
          <w:sz w:val="28"/>
          <w:szCs w:val="28"/>
        </w:rPr>
      </w:pPr>
    </w:p>
    <w:p w:rsidR="00C36957" w:rsidRPr="00C36957" w:rsidRDefault="00C36957" w:rsidP="00ED595B">
      <w:pPr>
        <w:pStyle w:val="a5"/>
        <w:rPr>
          <w:sz w:val="28"/>
          <w:szCs w:val="28"/>
        </w:rPr>
      </w:pPr>
    </w:p>
    <w:p w:rsidR="00C36957" w:rsidRDefault="00C36957" w:rsidP="00C36957">
      <w:pPr>
        <w:pStyle w:val="a5"/>
        <w:ind w:left="0"/>
        <w:rPr>
          <w:sz w:val="28"/>
          <w:szCs w:val="28"/>
        </w:rPr>
      </w:pPr>
      <w:r w:rsidRPr="00C36957">
        <w:rPr>
          <w:sz w:val="28"/>
          <w:szCs w:val="28"/>
        </w:rPr>
        <w:t xml:space="preserve">Председатель Совета народных депутатов </w:t>
      </w:r>
    </w:p>
    <w:p w:rsidR="00ED595B" w:rsidRPr="00C36957" w:rsidRDefault="00C36957" w:rsidP="00C36957">
      <w:pPr>
        <w:pStyle w:val="a5"/>
        <w:ind w:left="0"/>
      </w:pPr>
      <w:r w:rsidRPr="00C36957">
        <w:rPr>
          <w:sz w:val="28"/>
          <w:szCs w:val="28"/>
        </w:rPr>
        <w:t>Прокопьевского муниципального округа</w:t>
      </w:r>
      <w:r>
        <w:rPr>
          <w:sz w:val="28"/>
          <w:szCs w:val="28"/>
        </w:rPr>
        <w:t xml:space="preserve">   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ED595B" w:rsidRPr="00C36957" w:rsidRDefault="00ED595B" w:rsidP="00ED595B">
      <w:pPr>
        <w:pStyle w:val="a5"/>
      </w:pPr>
    </w:p>
    <w:p w:rsidR="00207DC7" w:rsidRDefault="00207DC7" w:rsidP="009C7A88">
      <w:pPr>
        <w:spacing w:after="200" w:line="276" w:lineRule="auto"/>
      </w:pPr>
      <w:bookmarkStart w:id="2" w:name="RANGE!A1:E32"/>
      <w:bookmarkEnd w:id="2"/>
    </w:p>
    <w:p w:rsidR="002124FC" w:rsidRPr="009C2434" w:rsidRDefault="002124FC" w:rsidP="002124FC"/>
    <w:p w:rsidR="00C15A6B" w:rsidRDefault="00C15A6B" w:rsidP="00207DC7">
      <w:pPr>
        <w:sectPr w:rsidR="00C15A6B" w:rsidSect="00E76AD8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67686E" w:rsidRDefault="006F6305" w:rsidP="00853929">
      <w:pPr>
        <w:suppressAutoHyphens/>
        <w:ind w:left="10632"/>
        <w:jc w:val="right"/>
      </w:pPr>
      <w:r>
        <w:t xml:space="preserve">Приложение № 1 к решению </w:t>
      </w:r>
    </w:p>
    <w:p w:rsidR="006F6305" w:rsidRDefault="006F6305" w:rsidP="00853929">
      <w:pPr>
        <w:suppressAutoHyphens/>
        <w:ind w:left="10632"/>
        <w:jc w:val="right"/>
      </w:pPr>
      <w:r>
        <w:t xml:space="preserve">Совета народных депутатов Прокопьевского муниципального округа </w:t>
      </w:r>
    </w:p>
    <w:p w:rsidR="006F6305" w:rsidRDefault="006F6305" w:rsidP="00853929">
      <w:pPr>
        <w:suppressAutoHyphens/>
        <w:ind w:left="10632"/>
        <w:jc w:val="right"/>
      </w:pPr>
      <w:r w:rsidRPr="00D97455">
        <w:t>от 2</w:t>
      </w:r>
      <w:r>
        <w:t>8</w:t>
      </w:r>
      <w:r w:rsidRPr="00D97455">
        <w:t>.0</w:t>
      </w:r>
      <w:r>
        <w:t>9</w:t>
      </w:r>
      <w:r w:rsidRPr="00D97455">
        <w:t xml:space="preserve">.2022 № </w:t>
      </w:r>
      <w:r>
        <w:t>33</w:t>
      </w:r>
    </w:p>
    <w:p w:rsidR="006F6305" w:rsidRDefault="006F6305" w:rsidP="00853929">
      <w:pPr>
        <w:suppressAutoHyphens/>
        <w:ind w:left="10632"/>
        <w:jc w:val="right"/>
      </w:pPr>
    </w:p>
    <w:p w:rsidR="0067686E" w:rsidRDefault="006F6305" w:rsidP="00853929">
      <w:pPr>
        <w:suppressAutoHyphens/>
        <w:ind w:left="10632"/>
        <w:jc w:val="right"/>
      </w:pPr>
      <w:r>
        <w:t xml:space="preserve">Приложение № 1 к решению </w:t>
      </w:r>
    </w:p>
    <w:p w:rsidR="0067686E" w:rsidRDefault="006F6305" w:rsidP="00853929">
      <w:pPr>
        <w:suppressAutoHyphens/>
        <w:ind w:left="10632"/>
        <w:jc w:val="right"/>
      </w:pPr>
      <w:r>
        <w:t xml:space="preserve">Совета народных депутатов Прокопьевского муниципального округа </w:t>
      </w:r>
    </w:p>
    <w:p w:rsidR="006F6305" w:rsidRDefault="006F6305" w:rsidP="00853929">
      <w:pPr>
        <w:suppressAutoHyphens/>
        <w:ind w:left="10632"/>
        <w:jc w:val="right"/>
      </w:pPr>
      <w:r>
        <w:t>от 23.12.2021 №</w:t>
      </w:r>
      <w:r w:rsidR="0067686E">
        <w:t xml:space="preserve"> </w:t>
      </w:r>
      <w:r>
        <w:t>442</w:t>
      </w:r>
    </w:p>
    <w:p w:rsidR="006F6305" w:rsidRDefault="006F6305" w:rsidP="006F6305">
      <w:pPr>
        <w:spacing w:before="240"/>
        <w:jc w:val="center"/>
        <w:rPr>
          <w:b/>
          <w:sz w:val="32"/>
        </w:rPr>
      </w:pPr>
      <w:r w:rsidRPr="00C15A6B">
        <w:rPr>
          <w:b/>
          <w:sz w:val="32"/>
        </w:rPr>
        <w:t xml:space="preserve">Прогнозируемые доходы бюджета Прокопьевского муниципального округа на 2022 год </w:t>
      </w:r>
    </w:p>
    <w:p w:rsidR="006F6305" w:rsidRPr="00C15A6B" w:rsidRDefault="006F6305" w:rsidP="006F6305">
      <w:pPr>
        <w:spacing w:after="120"/>
        <w:jc w:val="center"/>
        <w:rPr>
          <w:b/>
          <w:sz w:val="32"/>
        </w:rPr>
      </w:pPr>
      <w:r w:rsidRPr="00C15A6B">
        <w:rPr>
          <w:b/>
          <w:sz w:val="32"/>
        </w:rPr>
        <w:t>и на плановый период 2023 и 2024 годов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7654"/>
        <w:gridCol w:w="1560"/>
        <w:gridCol w:w="1559"/>
        <w:gridCol w:w="1559"/>
        <w:gridCol w:w="1701"/>
      </w:tblGrid>
      <w:tr w:rsidR="006F6305" w:rsidRPr="00C15A6B" w:rsidTr="00A30041">
        <w:trPr>
          <w:cantSplit/>
          <w:trHeight w:val="272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Номер реестровой записи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Классификация доходов бюджетов</w:t>
            </w:r>
          </w:p>
        </w:tc>
        <w:tc>
          <w:tcPr>
            <w:tcW w:w="4819" w:type="dxa"/>
            <w:gridSpan w:val="3"/>
            <w:shd w:val="clear" w:color="auto" w:fill="auto"/>
            <w:noWrap/>
            <w:vAlign w:val="center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Прогноз доходов бюджета</w:t>
            </w:r>
          </w:p>
        </w:tc>
      </w:tr>
      <w:tr w:rsidR="006F6305" w:rsidRPr="00C15A6B" w:rsidTr="00A30041">
        <w:trPr>
          <w:cantSplit/>
          <w:trHeight w:val="136"/>
        </w:trPr>
        <w:tc>
          <w:tcPr>
            <w:tcW w:w="1433" w:type="dxa"/>
            <w:vMerge/>
            <w:shd w:val="clear" w:color="auto" w:fill="auto"/>
            <w:vAlign w:val="center"/>
            <w:hideMark/>
          </w:tcPr>
          <w:p w:rsidR="006F6305" w:rsidRPr="00C15A6B" w:rsidRDefault="006F6305" w:rsidP="00A30041"/>
        </w:tc>
        <w:tc>
          <w:tcPr>
            <w:tcW w:w="7654" w:type="dxa"/>
            <w:vMerge/>
            <w:shd w:val="clear" w:color="auto" w:fill="auto"/>
            <w:vAlign w:val="center"/>
            <w:hideMark/>
          </w:tcPr>
          <w:p w:rsidR="006F6305" w:rsidRPr="00C15A6B" w:rsidRDefault="006F6305" w:rsidP="00A30041"/>
        </w:tc>
        <w:tc>
          <w:tcPr>
            <w:tcW w:w="1560" w:type="dxa"/>
            <w:shd w:val="clear" w:color="auto" w:fill="auto"/>
            <w:vAlign w:val="center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Код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6305" w:rsidRPr="00C15A6B" w:rsidRDefault="006F6305" w:rsidP="00A30041">
            <w:pPr>
              <w:jc w:val="right"/>
            </w:pPr>
            <w:r w:rsidRPr="00C15A6B">
              <w:t>на 2022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6305" w:rsidRPr="00C15A6B" w:rsidRDefault="006F6305" w:rsidP="00A30041">
            <w:pPr>
              <w:jc w:val="right"/>
            </w:pPr>
            <w:r w:rsidRPr="00C15A6B">
              <w:t>на 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6305" w:rsidRPr="00C15A6B" w:rsidRDefault="006F6305" w:rsidP="00A30041">
            <w:pPr>
              <w:jc w:val="right"/>
            </w:pPr>
            <w:r w:rsidRPr="00C15A6B">
              <w:t>на 2024 год</w:t>
            </w:r>
          </w:p>
        </w:tc>
      </w:tr>
      <w:tr w:rsidR="006F6305" w:rsidRPr="00C15A6B" w:rsidTr="00A30041">
        <w:trPr>
          <w:cantSplit/>
          <w:trHeight w:val="611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 xml:space="preserve"> 1 01 02010 01 0000 110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302 795,00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317 110,00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330 015,00</w:t>
            </w:r>
          </w:p>
        </w:tc>
      </w:tr>
      <w:tr w:rsidR="006F6305" w:rsidRPr="00C15A6B" w:rsidTr="00A30041">
        <w:trPr>
          <w:cantSplit/>
          <w:trHeight w:val="235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 xml:space="preserve"> 1 01 02030 01 0000 110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205,00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215,00</w:t>
            </w:r>
          </w:p>
        </w:tc>
      </w:tr>
      <w:tr w:rsidR="006F6305" w:rsidRPr="00C15A6B" w:rsidTr="00A30041">
        <w:trPr>
          <w:cantSplit/>
          <w:trHeight w:val="497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 xml:space="preserve"> 1 01 02080 01 0000 110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2 200,00</w:t>
            </w:r>
          </w:p>
        </w:tc>
      </w:tr>
      <w:tr w:rsidR="006F6305" w:rsidRPr="00C15A6B" w:rsidTr="00A30041">
        <w:trPr>
          <w:cantSplit/>
          <w:trHeight w:val="641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1 03 02231 01 0000 110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10 800,00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11 250,00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11 400,00</w:t>
            </w:r>
          </w:p>
        </w:tc>
      </w:tr>
      <w:tr w:rsidR="006F6305" w:rsidRPr="00C15A6B" w:rsidTr="00A30041">
        <w:trPr>
          <w:cantSplit/>
          <w:trHeight w:val="403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Доходы от уплаты акцизов на моторные масла для дизельных и (или) карбюраторных (</w:t>
            </w:r>
            <w:proofErr w:type="spellStart"/>
            <w:r w:rsidRPr="00C15A6B">
              <w:t>инжекторных</w:t>
            </w:r>
            <w:proofErr w:type="spellEnd"/>
            <w:r w:rsidRPr="00C15A6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1 03 02241 01 0000 110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98,00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104,00</w:t>
            </w:r>
          </w:p>
        </w:tc>
      </w:tr>
      <w:tr w:rsidR="006F6305" w:rsidRPr="00C15A6B" w:rsidTr="00A30041">
        <w:trPr>
          <w:cantSplit/>
          <w:trHeight w:val="360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1 03 02251 01 0000 110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13 913,00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14 479,00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14 758,00</w:t>
            </w:r>
          </w:p>
        </w:tc>
      </w:tr>
      <w:tr w:rsidR="006F6305" w:rsidRPr="00C15A6B" w:rsidTr="00A30041">
        <w:trPr>
          <w:cantSplit/>
          <w:trHeight w:val="272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 xml:space="preserve"> 1 05 01011 01 0000 110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27 400,00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28 300,00</w:t>
            </w:r>
          </w:p>
        </w:tc>
      </w:tr>
      <w:tr w:rsidR="006F6305" w:rsidRPr="00C15A6B" w:rsidTr="00A30041">
        <w:trPr>
          <w:cantSplit/>
          <w:trHeight w:val="544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8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 xml:space="preserve"> 1 05 01021 01 0000 110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8 400,00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8 700,00</w:t>
            </w:r>
          </w:p>
        </w:tc>
      </w:tr>
      <w:tr w:rsidR="006F6305" w:rsidRPr="00C15A6B" w:rsidTr="00A30041">
        <w:trPr>
          <w:cantSplit/>
          <w:trHeight w:val="136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9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Единый сельскохозяйственный налог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1 05 03010 01 0000 110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4 150,00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4 200,00</w:t>
            </w:r>
          </w:p>
        </w:tc>
      </w:tr>
      <w:tr w:rsidR="006F6305" w:rsidRPr="00C15A6B" w:rsidTr="00A30041">
        <w:trPr>
          <w:cantSplit/>
          <w:trHeight w:val="408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10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1 05 04060 02 0000 110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3 700,00</w:t>
            </w:r>
          </w:p>
        </w:tc>
      </w:tr>
      <w:tr w:rsidR="006F6305" w:rsidRPr="00C15A6B" w:rsidTr="00A30041">
        <w:trPr>
          <w:cantSplit/>
          <w:trHeight w:val="408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11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1 06 01020 14 0000 110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3 525,00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3 550,00</w:t>
            </w:r>
          </w:p>
        </w:tc>
      </w:tr>
      <w:tr w:rsidR="006F6305" w:rsidRPr="00C15A6B" w:rsidTr="00A30041">
        <w:trPr>
          <w:cantSplit/>
          <w:trHeight w:val="136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12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Транспортный налог с организаций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1 06 04011 02 0000 110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1 000,00</w:t>
            </w:r>
          </w:p>
        </w:tc>
      </w:tr>
      <w:tr w:rsidR="006F6305" w:rsidRPr="00C15A6B" w:rsidTr="00A30041">
        <w:trPr>
          <w:cantSplit/>
          <w:trHeight w:val="136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13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Транспортный налог с физических лиц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1 06 04012 02 0000 110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1 030,00</w:t>
            </w:r>
          </w:p>
        </w:tc>
      </w:tr>
      <w:tr w:rsidR="006F6305" w:rsidRPr="00C15A6B" w:rsidTr="00A30041">
        <w:trPr>
          <w:cantSplit/>
          <w:trHeight w:val="272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14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1 06 06032 14 0000 110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126 000,00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125 000,00</w:t>
            </w:r>
          </w:p>
        </w:tc>
      </w:tr>
      <w:tr w:rsidR="006F6305" w:rsidRPr="00C15A6B" w:rsidTr="00A30041">
        <w:trPr>
          <w:cantSplit/>
          <w:trHeight w:val="272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15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1 06 06042 14 0000 110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5 750,00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5 850,00</w:t>
            </w:r>
          </w:p>
        </w:tc>
      </w:tr>
      <w:tr w:rsidR="006F6305" w:rsidRPr="00C15A6B" w:rsidTr="00A30041">
        <w:trPr>
          <w:cantSplit/>
          <w:trHeight w:val="680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16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1 08 04020 01 0000 110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50,00</w:t>
            </w:r>
          </w:p>
        </w:tc>
      </w:tr>
      <w:tr w:rsidR="006F6305" w:rsidRPr="00C15A6B" w:rsidTr="00A30041">
        <w:trPr>
          <w:cantSplit/>
          <w:trHeight w:val="680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17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1 11 05012 14 0000 120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1 391 173,40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1 389 355,00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1 437 955,00</w:t>
            </w:r>
          </w:p>
        </w:tc>
      </w:tr>
      <w:tr w:rsidR="006F6305" w:rsidRPr="00C15A6B" w:rsidTr="00A30041">
        <w:trPr>
          <w:cantSplit/>
          <w:trHeight w:val="680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18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proofErr w:type="gramStart"/>
            <w:r w:rsidRPr="00C15A6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1 11 05024 14 0000 120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145,00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145,00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145,00</w:t>
            </w:r>
          </w:p>
        </w:tc>
      </w:tr>
      <w:tr w:rsidR="006F6305" w:rsidRPr="00C15A6B" w:rsidTr="00A30041">
        <w:trPr>
          <w:cantSplit/>
          <w:trHeight w:val="259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19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1 11 05074 14 0000 120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900,00</w:t>
            </w:r>
          </w:p>
        </w:tc>
      </w:tr>
      <w:tr w:rsidR="006F6305" w:rsidRPr="00C15A6B" w:rsidTr="00A30041">
        <w:trPr>
          <w:cantSplit/>
          <w:trHeight w:val="1013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20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1 11 05312 14 0000 120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1 500,00</w:t>
            </w:r>
          </w:p>
        </w:tc>
      </w:tr>
      <w:tr w:rsidR="006F6305" w:rsidRPr="00C15A6B" w:rsidTr="00A30041">
        <w:trPr>
          <w:cantSplit/>
          <w:trHeight w:val="544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21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1 12 01010 01 6000 120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10 291,00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10 703,00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11 131,00</w:t>
            </w:r>
          </w:p>
        </w:tc>
      </w:tr>
      <w:tr w:rsidR="006F6305" w:rsidRPr="00C15A6B" w:rsidTr="00A30041">
        <w:trPr>
          <w:cantSplit/>
          <w:trHeight w:val="544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22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1 12 01030 01 6000 120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635,00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660,00</w:t>
            </w:r>
          </w:p>
        </w:tc>
      </w:tr>
      <w:tr w:rsidR="006F6305" w:rsidRPr="00C15A6B" w:rsidTr="00A30041">
        <w:trPr>
          <w:cantSplit/>
          <w:trHeight w:val="544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23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1 12 01041 01 6000 120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61 757,60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69 548,00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72 330,00</w:t>
            </w:r>
          </w:p>
        </w:tc>
      </w:tr>
      <w:tr w:rsidR="006F6305" w:rsidRPr="00C15A6B" w:rsidTr="00A30041">
        <w:trPr>
          <w:cantSplit/>
          <w:trHeight w:val="272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24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1 13 01994 14 0000 130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20 800,00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20 900,00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21 000,00</w:t>
            </w:r>
          </w:p>
        </w:tc>
      </w:tr>
      <w:tr w:rsidR="006F6305" w:rsidRPr="00C15A6B" w:rsidTr="00A30041">
        <w:trPr>
          <w:cantSplit/>
          <w:trHeight w:val="816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25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 xml:space="preserve">Доходы от реализации иного имущества, находящегося в собственности </w:t>
            </w:r>
            <w:proofErr w:type="spellStart"/>
            <w:r w:rsidRPr="00C15A6B">
              <w:t>муниципальныхих</w:t>
            </w:r>
            <w:proofErr w:type="spellEnd"/>
            <w:r w:rsidRPr="00C15A6B">
              <w:t xml:space="preserve">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1 14 02043 14 0000 410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600,00</w:t>
            </w:r>
          </w:p>
        </w:tc>
      </w:tr>
      <w:tr w:rsidR="006F6305" w:rsidRPr="00C15A6B" w:rsidTr="00A30041">
        <w:trPr>
          <w:cantSplit/>
          <w:trHeight w:val="408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26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1 14 06012 14 0000 430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1 420,00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1 450,00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1 470,00</w:t>
            </w:r>
          </w:p>
        </w:tc>
      </w:tr>
      <w:tr w:rsidR="006F6305" w:rsidRPr="00C15A6B" w:rsidTr="00A30041">
        <w:trPr>
          <w:cantSplit/>
          <w:trHeight w:val="667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27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1 16 01053 01 0000 140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8,00</w:t>
            </w:r>
          </w:p>
        </w:tc>
      </w:tr>
      <w:tr w:rsidR="006F6305" w:rsidRPr="00C15A6B" w:rsidTr="00A30041">
        <w:trPr>
          <w:cantSplit/>
          <w:trHeight w:val="802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28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1 16 01063 01 0000 140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</w:tr>
      <w:tr w:rsidR="006F6305" w:rsidRPr="00C15A6B" w:rsidTr="00A30041">
        <w:trPr>
          <w:cantSplit/>
          <w:trHeight w:val="707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29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1 16 01073 01 0000 140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</w:tr>
      <w:tr w:rsidR="006F6305" w:rsidRPr="00C15A6B" w:rsidTr="00A30041">
        <w:trPr>
          <w:cantSplit/>
          <w:trHeight w:val="680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30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1 16 01113 01 0000 140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</w:tr>
      <w:tr w:rsidR="006F6305" w:rsidRPr="00C15A6B" w:rsidTr="00A30041">
        <w:trPr>
          <w:cantSplit/>
          <w:trHeight w:val="673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31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1 16 01123 01 0000 140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</w:tr>
      <w:tr w:rsidR="006F6305" w:rsidRPr="00C15A6B" w:rsidTr="00A30041">
        <w:trPr>
          <w:cantSplit/>
          <w:trHeight w:val="1088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32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1 16 01183 01 0000 140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</w:tr>
      <w:tr w:rsidR="006F6305" w:rsidRPr="00C15A6B" w:rsidTr="00A30041">
        <w:trPr>
          <w:cantSplit/>
          <w:trHeight w:val="816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33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1 16 01203 01 0000 140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7,00</w:t>
            </w:r>
          </w:p>
        </w:tc>
      </w:tr>
      <w:tr w:rsidR="006F6305" w:rsidRPr="00C15A6B" w:rsidTr="00A30041">
        <w:trPr>
          <w:cantSplit/>
          <w:trHeight w:val="680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34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1 16 07090 14 0000 140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42 350,00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450,00</w:t>
            </w:r>
          </w:p>
        </w:tc>
      </w:tr>
      <w:tr w:rsidR="006F6305" w:rsidRPr="00C15A6B" w:rsidTr="00A30041">
        <w:trPr>
          <w:cantSplit/>
          <w:trHeight w:val="687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35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proofErr w:type="gramStart"/>
            <w:r w:rsidRPr="00C15A6B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1 16 07010 14 0000 140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50,00</w:t>
            </w:r>
          </w:p>
        </w:tc>
      </w:tr>
      <w:tr w:rsidR="006F6305" w:rsidRPr="00C15A6B" w:rsidTr="00A30041">
        <w:trPr>
          <w:cantSplit/>
          <w:trHeight w:val="408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36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1 16 10031 14 0000 140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150,00</w:t>
            </w:r>
          </w:p>
        </w:tc>
      </w:tr>
      <w:tr w:rsidR="006F6305" w:rsidRPr="00C15A6B" w:rsidTr="00A30041">
        <w:trPr>
          <w:cantSplit/>
          <w:trHeight w:val="272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37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Прочие неналоговые доходы бюджетов муниципальных округов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1 17 05040 14 0000 180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5,00</w:t>
            </w:r>
          </w:p>
        </w:tc>
      </w:tr>
      <w:tr w:rsidR="006F6305" w:rsidRPr="00C15A6B" w:rsidTr="00A30041">
        <w:trPr>
          <w:cantSplit/>
          <w:trHeight w:val="707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38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proofErr w:type="gramStart"/>
            <w:r w:rsidRPr="00C15A6B">
              <w:t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ул. Центральная, 69а (</w:t>
            </w:r>
            <w:proofErr w:type="spellStart"/>
            <w:r w:rsidRPr="00C15A6B">
              <w:t>Большеталдинская</w:t>
            </w:r>
            <w:proofErr w:type="spellEnd"/>
            <w:r w:rsidRPr="00C15A6B">
              <w:t xml:space="preserve"> сельская территория)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1 17 15020 14 2601 150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245,50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</w:tr>
      <w:tr w:rsidR="006F6305" w:rsidRPr="00C15A6B" w:rsidTr="00A30041">
        <w:trPr>
          <w:cantSplit/>
          <w:trHeight w:val="721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39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proofErr w:type="gramStart"/>
            <w:r w:rsidRPr="00C15A6B"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653021, Кемеровская область – Кузбасс, Прокопьевский муниципальный округ, с. Новорождественское (Калачевская сельская территория)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1 17 15020 14 2602 150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107,00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</w:tr>
      <w:tr w:rsidR="006F6305" w:rsidRPr="00C15A6B" w:rsidTr="00A30041">
        <w:trPr>
          <w:cantSplit/>
          <w:trHeight w:val="707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40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proofErr w:type="gramStart"/>
            <w:r w:rsidRPr="00C15A6B"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653260, Кемеровская область – Кузбасс, Прокопьевский муниципальный округ, п. ст. </w:t>
            </w:r>
            <w:proofErr w:type="spellStart"/>
            <w:r w:rsidRPr="00C15A6B">
              <w:t>Каменый</w:t>
            </w:r>
            <w:proofErr w:type="spellEnd"/>
            <w:r w:rsidRPr="00C15A6B">
              <w:t xml:space="preserve"> Ключ (Каменно-Ключевская сельская территория)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1 17 15020 14 2603 150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145,50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</w:tr>
      <w:tr w:rsidR="006F6305" w:rsidRPr="00C15A6B" w:rsidTr="00A30041">
        <w:trPr>
          <w:cantSplit/>
          <w:trHeight w:val="734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41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proofErr w:type="gramStart"/>
            <w:r w:rsidRPr="00C15A6B"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с. </w:t>
            </w:r>
            <w:proofErr w:type="spellStart"/>
            <w:r w:rsidRPr="00C15A6B">
              <w:t>Иганино</w:t>
            </w:r>
            <w:proofErr w:type="spellEnd"/>
            <w:r w:rsidRPr="00C15A6B">
              <w:t xml:space="preserve"> (Михайловская  сельская территория)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1 17 15020 14 2604 150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93,80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</w:tr>
      <w:tr w:rsidR="006F6305" w:rsidRPr="00C15A6B" w:rsidTr="00A30041">
        <w:trPr>
          <w:cantSplit/>
          <w:trHeight w:val="680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42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proofErr w:type="gramStart"/>
            <w:r w:rsidRPr="00C15A6B">
              <w:t>Инициативные платежи, зачисляемые в бюджеты муниципальных округов (благоустройство кладбища (текущий ремонт), расположенного по адресу: 653052, Кемеровская область - Кузбасс, Прокопьевский муниципальный округ, п. Свободный (</w:t>
            </w:r>
            <w:proofErr w:type="spellStart"/>
            <w:r w:rsidRPr="00C15A6B">
              <w:t>Сафоновская</w:t>
            </w:r>
            <w:proofErr w:type="spellEnd"/>
            <w:r w:rsidRPr="00C15A6B">
              <w:t xml:space="preserve"> сельская территория)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1 17 15020 14 2605 150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158,40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</w:tr>
      <w:tr w:rsidR="006F6305" w:rsidRPr="00C15A6B" w:rsidTr="00A30041">
        <w:trPr>
          <w:cantSplit/>
          <w:trHeight w:val="734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43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 xml:space="preserve"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653206, Кемеровская область - Кузбасс, Прокопьевский муниципальный округ, с. </w:t>
            </w:r>
            <w:proofErr w:type="spellStart"/>
            <w:r w:rsidRPr="00C15A6B">
              <w:t>Терентьевское</w:t>
            </w:r>
            <w:proofErr w:type="spellEnd"/>
            <w:r w:rsidRPr="00C15A6B">
              <w:t xml:space="preserve">, </w:t>
            </w:r>
            <w:proofErr w:type="spellStart"/>
            <w:r w:rsidRPr="00C15A6B">
              <w:t>ул</w:t>
            </w:r>
            <w:proofErr w:type="gramStart"/>
            <w:r w:rsidRPr="00C15A6B">
              <w:t>.М</w:t>
            </w:r>
            <w:proofErr w:type="gramEnd"/>
            <w:r w:rsidRPr="00C15A6B">
              <w:t>олодежная</w:t>
            </w:r>
            <w:proofErr w:type="spellEnd"/>
            <w:r w:rsidRPr="00C15A6B">
              <w:t>, 2А (</w:t>
            </w:r>
            <w:proofErr w:type="spellStart"/>
            <w:r w:rsidRPr="00C15A6B">
              <w:t>Терентьевская</w:t>
            </w:r>
            <w:proofErr w:type="spellEnd"/>
            <w:r w:rsidRPr="00C15A6B">
              <w:t xml:space="preserve"> сельская территория)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1 17 15020 14 2606 150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182,80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</w:tr>
      <w:tr w:rsidR="006F6305" w:rsidRPr="00C15A6B" w:rsidTr="00A30041">
        <w:trPr>
          <w:cantSplit/>
          <w:trHeight w:val="755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44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proofErr w:type="gramStart"/>
            <w:r w:rsidRPr="00C15A6B">
              <w:t xml:space="preserve"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653250, Кемеровская область - Кузбасс, Прокопьевский муниципальный округ, п. </w:t>
            </w:r>
            <w:proofErr w:type="spellStart"/>
            <w:r w:rsidRPr="00C15A6B">
              <w:t>Трудармейский</w:t>
            </w:r>
            <w:proofErr w:type="spellEnd"/>
            <w:r w:rsidRPr="00C15A6B">
              <w:t>, район ул. Солнечная, 22  (</w:t>
            </w:r>
            <w:proofErr w:type="spellStart"/>
            <w:r w:rsidRPr="00C15A6B">
              <w:t>Трудармейская</w:t>
            </w:r>
            <w:proofErr w:type="spellEnd"/>
            <w:r w:rsidRPr="00C15A6B">
              <w:t xml:space="preserve"> сельская территория)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1 17 15020 14 2607 150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143,80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</w:tr>
      <w:tr w:rsidR="006F6305" w:rsidRPr="00C15A6B" w:rsidTr="00A30041">
        <w:trPr>
          <w:cantSplit/>
          <w:trHeight w:val="714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45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proofErr w:type="gramStart"/>
            <w:r w:rsidRPr="00C15A6B">
              <w:t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ул. Центральная, 7 (Яснополянская сельская территория)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1 17 15020 14 2608 150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179,50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</w:tr>
      <w:tr w:rsidR="006F6305" w:rsidRPr="00C15A6B" w:rsidTr="00A30041">
        <w:trPr>
          <w:cantSplit/>
          <w:trHeight w:val="544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46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2 02 20041 14 0000 150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43 300,00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160 000,00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</w:tr>
      <w:tr w:rsidR="006F6305" w:rsidRPr="00C15A6B" w:rsidTr="00A30041">
        <w:trPr>
          <w:cantSplit/>
          <w:trHeight w:val="408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47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 xml:space="preserve">Субсидии бюджетам муниципальных округов на </w:t>
            </w:r>
            <w:proofErr w:type="spellStart"/>
            <w:r w:rsidRPr="00C15A6B">
              <w:t>софинансирование</w:t>
            </w:r>
            <w:proofErr w:type="spellEnd"/>
            <w:r w:rsidRPr="00C15A6B">
              <w:t xml:space="preserve"> капитальных вложений в объекты муниципальной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2 02 20077 14 0000 150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79 247,00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</w:tr>
      <w:tr w:rsidR="006F6305" w:rsidRPr="00C15A6B" w:rsidTr="00A30041">
        <w:trPr>
          <w:cantSplit/>
          <w:trHeight w:val="408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48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2 02 25163 14 0000 150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2 069,00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3 620,00</w:t>
            </w:r>
          </w:p>
        </w:tc>
      </w:tr>
      <w:tr w:rsidR="006F6305" w:rsidRPr="00C15A6B" w:rsidTr="00A30041">
        <w:trPr>
          <w:cantSplit/>
          <w:trHeight w:val="680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49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Субсидии бюджетам муниципальных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560" w:type="dxa"/>
            <w:shd w:val="clear" w:color="auto" w:fill="auto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2 02 25187 14 0000 150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</w:tr>
      <w:tr w:rsidR="006F6305" w:rsidRPr="00C15A6B" w:rsidTr="00A30041">
        <w:trPr>
          <w:cantSplit/>
          <w:trHeight w:val="680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50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 xml:space="preserve">Субсидии бюджетам муниципальных округов на </w:t>
            </w:r>
            <w:proofErr w:type="spellStart"/>
            <w:r w:rsidRPr="00C15A6B">
              <w:t>софинансирование</w:t>
            </w:r>
            <w:proofErr w:type="spellEnd"/>
            <w:r w:rsidRPr="00C15A6B"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60" w:type="dxa"/>
            <w:shd w:val="clear" w:color="auto" w:fill="auto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2 02 25299 14 0000 150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121,90</w:t>
            </w:r>
          </w:p>
        </w:tc>
      </w:tr>
      <w:tr w:rsidR="006F6305" w:rsidRPr="00C15A6B" w:rsidTr="00A30041">
        <w:trPr>
          <w:cantSplit/>
          <w:trHeight w:val="544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51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2 02 25304 14 0000 150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17 679,30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17 283,70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17 679,30</w:t>
            </w:r>
          </w:p>
        </w:tc>
      </w:tr>
      <w:tr w:rsidR="006F6305" w:rsidRPr="00C15A6B" w:rsidTr="00A30041">
        <w:trPr>
          <w:cantSplit/>
          <w:trHeight w:val="544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52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60" w:type="dxa"/>
            <w:shd w:val="clear" w:color="auto" w:fill="auto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2 02 25491 14 0000 150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2 220,00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2 391,20</w:t>
            </w:r>
          </w:p>
        </w:tc>
      </w:tr>
      <w:tr w:rsidR="006F6305" w:rsidRPr="00C15A6B" w:rsidTr="00A30041">
        <w:trPr>
          <w:cantSplit/>
          <w:trHeight w:val="272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53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60" w:type="dxa"/>
            <w:shd w:val="clear" w:color="auto" w:fill="auto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2 02 25497 14 0000 150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4 319,20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</w:tr>
      <w:tr w:rsidR="006F6305" w:rsidRPr="00C15A6B" w:rsidTr="00A30041">
        <w:trPr>
          <w:cantSplit/>
          <w:trHeight w:val="272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54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Субсидии бюджетам муниципальных округов на поддержку отрасли культуры</w:t>
            </w:r>
          </w:p>
        </w:tc>
        <w:tc>
          <w:tcPr>
            <w:tcW w:w="1560" w:type="dxa"/>
            <w:shd w:val="clear" w:color="auto" w:fill="auto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2 02 25519 14 0000 150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</w:tr>
      <w:tr w:rsidR="006F6305" w:rsidRPr="00C15A6B" w:rsidTr="00A30041">
        <w:trPr>
          <w:cantSplit/>
          <w:trHeight w:val="272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55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560" w:type="dxa"/>
            <w:shd w:val="clear" w:color="auto" w:fill="auto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2 02 25576 14 0000 150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61 243,00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</w:tr>
      <w:tr w:rsidR="006F6305" w:rsidRPr="00C15A6B" w:rsidTr="00A30041">
        <w:trPr>
          <w:cantSplit/>
          <w:trHeight w:val="272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56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Субсидии бюджетам муниципальных округов за счет средств резервного фонда Правительства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2 02 29001 14 0000 150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11 358,00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</w:tr>
      <w:tr w:rsidR="006F6305" w:rsidRPr="00C15A6B" w:rsidTr="00A30041">
        <w:trPr>
          <w:cantSplit/>
          <w:trHeight w:val="136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57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Прочие субсидии бюджетам муниципальных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2 02 29999 14 0000 150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112 621,00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6 824,60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7 324,60</w:t>
            </w:r>
          </w:p>
        </w:tc>
      </w:tr>
      <w:tr w:rsidR="006F6305" w:rsidRPr="00C15A6B" w:rsidTr="00A30041">
        <w:trPr>
          <w:cantSplit/>
          <w:trHeight w:val="408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58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2 02 30013 14 0000 150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30,00</w:t>
            </w:r>
          </w:p>
        </w:tc>
      </w:tr>
      <w:tr w:rsidR="006F6305" w:rsidRPr="00C15A6B" w:rsidTr="00A30041">
        <w:trPr>
          <w:cantSplit/>
          <w:trHeight w:val="272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59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2 02 30024 14 0000 150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761 837,70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636 391,80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626 391,80</w:t>
            </w:r>
          </w:p>
        </w:tc>
      </w:tr>
      <w:tr w:rsidR="006F6305" w:rsidRPr="00C15A6B" w:rsidTr="00A30041">
        <w:trPr>
          <w:cantSplit/>
          <w:trHeight w:val="408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60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shd w:val="clear" w:color="auto" w:fill="auto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2 02 30027 14 0000 150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18 063,30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19 823,30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19 823,30</w:t>
            </w:r>
          </w:p>
        </w:tc>
      </w:tr>
      <w:tr w:rsidR="006F6305" w:rsidRPr="00C15A6B" w:rsidTr="00A30041">
        <w:trPr>
          <w:cantSplit/>
          <w:trHeight w:val="680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61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2 02 30029 14 0000 150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112,50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212,50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212,50</w:t>
            </w:r>
          </w:p>
        </w:tc>
      </w:tr>
      <w:tr w:rsidR="006F6305" w:rsidRPr="00C15A6B" w:rsidTr="00A30041">
        <w:trPr>
          <w:cantSplit/>
          <w:trHeight w:val="544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62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2 02 35082 14 0000 150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6 110,30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6 110,30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6 110,30</w:t>
            </w:r>
          </w:p>
        </w:tc>
      </w:tr>
      <w:tr w:rsidR="006F6305" w:rsidRPr="00C15A6B" w:rsidTr="00A30041">
        <w:trPr>
          <w:cantSplit/>
          <w:trHeight w:val="408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63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2 02 35118 14 0000 150</w:t>
            </w:r>
          </w:p>
        </w:tc>
        <w:tc>
          <w:tcPr>
            <w:tcW w:w="1559" w:type="dxa"/>
            <w:shd w:val="clear" w:color="auto" w:fill="auto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1 740,00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1 800,90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1 862,30</w:t>
            </w:r>
          </w:p>
        </w:tc>
      </w:tr>
      <w:tr w:rsidR="006F6305" w:rsidRPr="00C15A6B" w:rsidTr="00A30041">
        <w:trPr>
          <w:cantSplit/>
          <w:trHeight w:val="544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64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2 02 35120 14 0000 150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2,50</w:t>
            </w:r>
          </w:p>
        </w:tc>
      </w:tr>
      <w:tr w:rsidR="006F6305" w:rsidRPr="00C15A6B" w:rsidTr="00A30041">
        <w:trPr>
          <w:cantSplit/>
          <w:trHeight w:val="952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65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560" w:type="dxa"/>
            <w:shd w:val="clear" w:color="auto" w:fill="auto"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2 02 35134 14 0000 150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1 650,00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</w:tr>
      <w:tr w:rsidR="006F6305" w:rsidRPr="00C15A6B" w:rsidTr="00A30041">
        <w:trPr>
          <w:cantSplit/>
          <w:trHeight w:val="680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66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2 02 45303 14 0000 150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21 467,20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23 967,20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23 966,50</w:t>
            </w:r>
          </w:p>
        </w:tc>
      </w:tr>
      <w:tr w:rsidR="006F6305" w:rsidRPr="00C15A6B" w:rsidTr="00A30041">
        <w:trPr>
          <w:cantSplit/>
          <w:trHeight w:val="272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67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2 04 04010 14 0000 150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107,70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0,00</w:t>
            </w:r>
          </w:p>
        </w:tc>
      </w:tr>
      <w:tr w:rsidR="006F6305" w:rsidRPr="00C15A6B" w:rsidTr="00A30041">
        <w:trPr>
          <w:cantSplit/>
          <w:trHeight w:val="272"/>
        </w:trPr>
        <w:tc>
          <w:tcPr>
            <w:tcW w:w="1433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68</w:t>
            </w:r>
          </w:p>
        </w:tc>
        <w:tc>
          <w:tcPr>
            <w:tcW w:w="7654" w:type="dxa"/>
            <w:shd w:val="clear" w:color="auto" w:fill="auto"/>
            <w:hideMark/>
          </w:tcPr>
          <w:p w:rsidR="006F6305" w:rsidRPr="00C15A6B" w:rsidRDefault="006F6305" w:rsidP="00A30041">
            <w:r w:rsidRPr="00C15A6B">
              <w:t>Прочие безвозмездные поступления в бюджеты муниципальных округов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2 07 04050 14 0000 150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9 920,40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1 000,00</w:t>
            </w:r>
          </w:p>
        </w:tc>
      </w:tr>
      <w:tr w:rsidR="006F6305" w:rsidRPr="00C15A6B" w:rsidTr="00A30041">
        <w:trPr>
          <w:cantSplit/>
          <w:trHeight w:val="136"/>
        </w:trPr>
        <w:tc>
          <w:tcPr>
            <w:tcW w:w="9087" w:type="dxa"/>
            <w:gridSpan w:val="2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ВСЕГО ДОХОДОВ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3 207 734,90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2 908 144,50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6305" w:rsidRPr="00C15A6B" w:rsidRDefault="006F6305" w:rsidP="00A30041">
            <w:pPr>
              <w:jc w:val="center"/>
            </w:pPr>
            <w:r w:rsidRPr="00C15A6B">
              <w:t>2 799 004,20</w:t>
            </w:r>
          </w:p>
        </w:tc>
      </w:tr>
    </w:tbl>
    <w:p w:rsidR="006F6305" w:rsidRDefault="006F6305" w:rsidP="006F6305"/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313"/>
        <w:gridCol w:w="8138"/>
      </w:tblGrid>
      <w:tr w:rsidR="006F6305" w:rsidTr="00A30041">
        <w:trPr>
          <w:trHeight w:val="344"/>
        </w:trPr>
        <w:tc>
          <w:tcPr>
            <w:tcW w:w="7313" w:type="dxa"/>
            <w:hideMark/>
          </w:tcPr>
          <w:p w:rsidR="006F6305" w:rsidRDefault="006F6305" w:rsidP="00A300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853929" w:rsidRDefault="00853929" w:rsidP="00A300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138" w:type="dxa"/>
            <w:hideMark/>
          </w:tcPr>
          <w:p w:rsidR="00853929" w:rsidRDefault="00853929" w:rsidP="00A30041">
            <w:pPr>
              <w:spacing w:line="276" w:lineRule="auto"/>
              <w:jc w:val="right"/>
              <w:rPr>
                <w:lang w:eastAsia="en-US"/>
              </w:rPr>
            </w:pPr>
          </w:p>
          <w:p w:rsidR="006F6305" w:rsidRDefault="006F6305" w:rsidP="00A3004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6F6305" w:rsidRDefault="006F6305" w:rsidP="006F6305"/>
    <w:p w:rsidR="006F6305" w:rsidRDefault="006F6305" w:rsidP="006F6305">
      <w:pPr>
        <w:spacing w:after="200" w:line="276" w:lineRule="auto"/>
      </w:pPr>
      <w:r>
        <w:br w:type="page"/>
      </w:r>
    </w:p>
    <w:p w:rsidR="00A30041" w:rsidRDefault="006F6305" w:rsidP="00A30041">
      <w:pPr>
        <w:suppressAutoHyphens/>
        <w:ind w:left="11057"/>
        <w:jc w:val="right"/>
      </w:pPr>
      <w:r>
        <w:t xml:space="preserve">Приложение № 2 к решению </w:t>
      </w:r>
    </w:p>
    <w:p w:rsidR="00A30041" w:rsidRDefault="006F6305" w:rsidP="00A30041">
      <w:pPr>
        <w:suppressAutoHyphens/>
        <w:ind w:left="10348"/>
        <w:jc w:val="right"/>
      </w:pPr>
      <w:r>
        <w:t xml:space="preserve">Совета народных депутатов </w:t>
      </w:r>
    </w:p>
    <w:p w:rsidR="006F6305" w:rsidRDefault="006F6305" w:rsidP="00A30041">
      <w:pPr>
        <w:suppressAutoHyphens/>
        <w:ind w:left="10348"/>
        <w:jc w:val="right"/>
      </w:pPr>
      <w:r>
        <w:t xml:space="preserve">Прокопьевского муниципального округа </w:t>
      </w:r>
    </w:p>
    <w:p w:rsidR="006F6305" w:rsidRDefault="006F6305" w:rsidP="00A30041">
      <w:pPr>
        <w:suppressAutoHyphens/>
        <w:ind w:left="11057"/>
        <w:jc w:val="right"/>
      </w:pPr>
      <w:r w:rsidRPr="00D97455">
        <w:t>от 2</w:t>
      </w:r>
      <w:r>
        <w:t>8</w:t>
      </w:r>
      <w:r w:rsidRPr="00D97455">
        <w:t>.0</w:t>
      </w:r>
      <w:r>
        <w:t>9</w:t>
      </w:r>
      <w:r w:rsidRPr="00D97455">
        <w:t xml:space="preserve">.2022 № </w:t>
      </w:r>
      <w:r>
        <w:t>33</w:t>
      </w:r>
    </w:p>
    <w:p w:rsidR="006F6305" w:rsidRDefault="006F6305" w:rsidP="00A30041">
      <w:pPr>
        <w:suppressAutoHyphens/>
        <w:ind w:left="11057"/>
        <w:jc w:val="right"/>
      </w:pPr>
    </w:p>
    <w:p w:rsidR="00A30041" w:rsidRDefault="006F6305" w:rsidP="00A30041">
      <w:pPr>
        <w:suppressAutoHyphens/>
        <w:ind w:left="11057"/>
        <w:jc w:val="right"/>
      </w:pPr>
      <w:r>
        <w:t xml:space="preserve">Приложение № 2 к решению </w:t>
      </w:r>
    </w:p>
    <w:p w:rsidR="006F6305" w:rsidRDefault="006F6305" w:rsidP="00A30041">
      <w:pPr>
        <w:suppressAutoHyphens/>
        <w:ind w:left="10915"/>
        <w:jc w:val="right"/>
      </w:pPr>
      <w:r>
        <w:t>Совета народных депутатов Прокопьевского муниципального округа от 23.12.2021 №</w:t>
      </w:r>
      <w:r w:rsidR="00A30041">
        <w:t xml:space="preserve"> </w:t>
      </w:r>
      <w:r>
        <w:t>442</w:t>
      </w:r>
    </w:p>
    <w:p w:rsidR="006F6305" w:rsidRPr="00286D9D" w:rsidRDefault="006F6305" w:rsidP="006F6305">
      <w:pPr>
        <w:spacing w:before="240" w:after="120"/>
        <w:jc w:val="center"/>
        <w:rPr>
          <w:b/>
          <w:bCs/>
          <w:sz w:val="32"/>
          <w:szCs w:val="28"/>
        </w:rPr>
      </w:pPr>
      <w:r w:rsidRPr="00286D9D">
        <w:rPr>
          <w:b/>
          <w:bCs/>
          <w:sz w:val="32"/>
          <w:szCs w:val="28"/>
        </w:rPr>
        <w:t>Распределение бюджетных ассигнований бюджета Прокопьевского муниципального округа по целевым статьям (муниципальным программам и непрограммным направлениям деятельности), группам видов классификации расходов бюджетов на 2022 год и плановый период 2023 и 2024 годов</w:t>
      </w:r>
    </w:p>
    <w:tbl>
      <w:tblPr>
        <w:tblW w:w="152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6"/>
        <w:gridCol w:w="993"/>
        <w:gridCol w:w="567"/>
        <w:gridCol w:w="992"/>
        <w:gridCol w:w="992"/>
        <w:gridCol w:w="670"/>
        <w:gridCol w:w="1418"/>
        <w:gridCol w:w="1417"/>
        <w:gridCol w:w="1494"/>
      </w:tblGrid>
      <w:tr w:rsidR="006F6305" w:rsidRPr="00B258F4" w:rsidTr="00A30041">
        <w:trPr>
          <w:cantSplit/>
          <w:trHeight w:val="556"/>
        </w:trPr>
        <w:tc>
          <w:tcPr>
            <w:tcW w:w="6716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</w:rPr>
            </w:pPr>
            <w:r w:rsidRPr="00B258F4">
              <w:rPr>
                <w:sz w:val="22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B258F4">
              <w:rPr>
                <w:sz w:val="22"/>
              </w:rPr>
              <w:t>Муници-пальная</w:t>
            </w:r>
            <w:proofErr w:type="spellEnd"/>
            <w:proofErr w:type="gramEnd"/>
            <w:r w:rsidRPr="00B258F4">
              <w:rPr>
                <w:sz w:val="22"/>
              </w:rPr>
              <w:t xml:space="preserve"> </w:t>
            </w:r>
            <w:proofErr w:type="spellStart"/>
            <w:r w:rsidRPr="00B258F4">
              <w:rPr>
                <w:sz w:val="22"/>
              </w:rPr>
              <w:t>програм-ма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</w:rPr>
            </w:pPr>
            <w:r w:rsidRPr="00B258F4">
              <w:rPr>
                <w:sz w:val="22"/>
              </w:rPr>
              <w:t>Под-</w:t>
            </w:r>
            <w:proofErr w:type="spellStart"/>
            <w:r w:rsidRPr="00B258F4">
              <w:rPr>
                <w:sz w:val="22"/>
              </w:rPr>
              <w:t>прог</w:t>
            </w:r>
            <w:proofErr w:type="spellEnd"/>
            <w:r w:rsidRPr="00B258F4">
              <w:rPr>
                <w:sz w:val="22"/>
              </w:rPr>
              <w:t>-рам-</w:t>
            </w:r>
            <w:proofErr w:type="spellStart"/>
            <w:r w:rsidRPr="00B258F4">
              <w:rPr>
                <w:sz w:val="22"/>
              </w:rPr>
              <w:t>ма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</w:rPr>
            </w:pPr>
            <w:r w:rsidRPr="00B258F4">
              <w:rPr>
                <w:sz w:val="22"/>
              </w:rPr>
              <w:t xml:space="preserve">Основное </w:t>
            </w:r>
            <w:proofErr w:type="spellStart"/>
            <w:proofErr w:type="gramStart"/>
            <w:r w:rsidRPr="00B258F4">
              <w:rPr>
                <w:sz w:val="22"/>
              </w:rPr>
              <w:t>меропри-ятие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B258F4">
              <w:rPr>
                <w:sz w:val="22"/>
              </w:rPr>
              <w:t>Направ-ление</w:t>
            </w:r>
            <w:proofErr w:type="spellEnd"/>
            <w:proofErr w:type="gramEnd"/>
            <w:r w:rsidRPr="00B258F4">
              <w:rPr>
                <w:sz w:val="22"/>
              </w:rPr>
              <w:t xml:space="preserve"> расходов</w:t>
            </w:r>
          </w:p>
        </w:tc>
        <w:tc>
          <w:tcPr>
            <w:tcW w:w="6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</w:rPr>
            </w:pPr>
            <w:r w:rsidRPr="00B258F4">
              <w:rPr>
                <w:sz w:val="22"/>
              </w:rPr>
              <w:t xml:space="preserve">Вид </w:t>
            </w:r>
            <w:proofErr w:type="spellStart"/>
            <w:proofErr w:type="gramStart"/>
            <w:r w:rsidRPr="00B258F4">
              <w:rPr>
                <w:sz w:val="22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</w:rPr>
            </w:pPr>
            <w:r w:rsidRPr="00B258F4">
              <w:rPr>
                <w:sz w:val="22"/>
              </w:rPr>
              <w:t>2022</w:t>
            </w:r>
          </w:p>
        </w:tc>
        <w:tc>
          <w:tcPr>
            <w:tcW w:w="141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</w:rPr>
            </w:pPr>
            <w:r w:rsidRPr="00B258F4">
              <w:rPr>
                <w:sz w:val="22"/>
              </w:rPr>
              <w:t>2023</w:t>
            </w:r>
          </w:p>
        </w:tc>
        <w:tc>
          <w:tcPr>
            <w:tcW w:w="149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</w:rPr>
            </w:pPr>
            <w:r w:rsidRPr="00B258F4">
              <w:rPr>
                <w:sz w:val="22"/>
              </w:rPr>
              <w:t>2024</w:t>
            </w:r>
          </w:p>
        </w:tc>
      </w:tr>
      <w:tr w:rsidR="006F6305" w:rsidRPr="00B258F4" w:rsidTr="00A30041">
        <w:trPr>
          <w:cantSplit/>
          <w:trHeight w:val="215"/>
        </w:trPr>
        <w:tc>
          <w:tcPr>
            <w:tcW w:w="6716" w:type="dxa"/>
            <w:shd w:val="clear" w:color="000000" w:fill="FFFFFF"/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8"/>
                <w:szCs w:val="28"/>
              </w:rPr>
            </w:pPr>
            <w:r w:rsidRPr="00B258F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</w:t>
            </w:r>
          </w:p>
        </w:tc>
        <w:tc>
          <w:tcPr>
            <w:tcW w:w="1494" w:type="dxa"/>
            <w:shd w:val="clear" w:color="000000" w:fill="FFFFFF"/>
            <w:vAlign w:val="center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9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Муниципальная программа «Жилищно-коммунальный комплекс, энергосбережение и повышение энергоэффективности на территории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392 893,1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293 312,3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293 734,2</w:t>
            </w:r>
          </w:p>
        </w:tc>
      </w:tr>
      <w:tr w:rsidR="006F6305" w:rsidRPr="00B258F4" w:rsidTr="00A30041">
        <w:trPr>
          <w:cantSplit/>
          <w:trHeight w:val="356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132 195,0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49 700,0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48 000,0</w:t>
            </w:r>
          </w:p>
        </w:tc>
      </w:tr>
      <w:tr w:rsidR="006F6305" w:rsidRPr="00B258F4" w:rsidTr="00A30041">
        <w:trPr>
          <w:cantSplit/>
          <w:trHeight w:val="356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Строительство, реконструкция, модернизация и ремонт объектов теплоснабжения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10270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11 266,6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26 000,0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30 000,0</w:t>
            </w:r>
          </w:p>
        </w:tc>
      </w:tr>
      <w:tr w:rsidR="006F6305" w:rsidRPr="00B258F4" w:rsidTr="00A30041">
        <w:trPr>
          <w:cantSplit/>
          <w:trHeight w:val="356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10270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9 500,0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26 000,0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30 000,0</w:t>
            </w:r>
          </w:p>
        </w:tc>
      </w:tr>
      <w:tr w:rsidR="006F6305" w:rsidRPr="00B258F4" w:rsidTr="00A30041">
        <w:trPr>
          <w:cantSplit/>
          <w:trHeight w:val="356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10270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1 766,6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56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Строительство, реконструкция, модернизация и ремонт объектов питьевого водоснабжения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10280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7 342,7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10 000,0</w:t>
            </w:r>
          </w:p>
        </w:tc>
      </w:tr>
      <w:tr w:rsidR="006F6305" w:rsidRPr="00B258F4" w:rsidTr="00A30041">
        <w:trPr>
          <w:cantSplit/>
          <w:trHeight w:val="356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10280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7 342,7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10 000,0</w:t>
            </w:r>
          </w:p>
        </w:tc>
      </w:tr>
      <w:tr w:rsidR="006F6305" w:rsidRPr="00B258F4" w:rsidTr="00A30041">
        <w:trPr>
          <w:cantSplit/>
          <w:trHeight w:val="356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Строительство, реконструкция, модернизация и ремонт объектов водоотведения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10290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7 856,8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18 700,0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8 000,0</w:t>
            </w:r>
          </w:p>
        </w:tc>
      </w:tr>
      <w:tr w:rsidR="006F6305" w:rsidRPr="00B258F4" w:rsidTr="00A30041">
        <w:trPr>
          <w:cantSplit/>
          <w:trHeight w:val="356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10290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7 742,8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18 700,0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8 000,0</w:t>
            </w:r>
          </w:p>
        </w:tc>
      </w:tr>
      <w:tr w:rsidR="006F6305" w:rsidRPr="00B258F4" w:rsidTr="00A30041">
        <w:trPr>
          <w:cantSplit/>
          <w:trHeight w:val="356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10290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114,0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90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10970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9 311,1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10970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9 311,1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989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Обеспечение комплексного развития сельских территорий (современный облик сельских территорий) за счет безвозмездных поступлений целевого назначения (Строительство канализационной сети и очистных сооружений по ул. 60 лет Октября, п. </w:t>
            </w:r>
            <w:proofErr w:type="spellStart"/>
            <w:r w:rsidRPr="00B258F4">
              <w:rPr>
                <w:b/>
                <w:bCs/>
              </w:rPr>
              <w:t>Трудармейский</w:t>
            </w:r>
            <w:proofErr w:type="spellEnd"/>
            <w:r w:rsidRPr="00B258F4">
              <w:rPr>
                <w:b/>
                <w:bCs/>
              </w:rPr>
              <w:t xml:space="preserve">, Кемеровская область - Кузбасс, муниципальный округ Прокопьевский, поселок </w:t>
            </w:r>
            <w:proofErr w:type="spellStart"/>
            <w:r w:rsidRPr="00B258F4">
              <w:rPr>
                <w:b/>
                <w:bCs/>
              </w:rPr>
              <w:t>Трудармейский</w:t>
            </w:r>
            <w:proofErr w:type="spellEnd"/>
            <w:r w:rsidRPr="00B258F4">
              <w:rPr>
                <w:b/>
                <w:bCs/>
              </w:rPr>
              <w:t>, улица 60 лет Октября)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15768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8 506,0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 xml:space="preserve">01 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15768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8 506,0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Обеспечение комплексного развития сельских территорий (современный облик сельских территорий)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L5768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76 553,8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 xml:space="preserve">01 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L5768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76 553,8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Обеспечение комплексного развития сельских территорий в связи с увеличением цен на строительные ресурсы за счет средств резервного фонда Правительства Российской Федерации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L635F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11 358,0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 xml:space="preserve">01 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L635F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11 358,0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«Капитальный ремонт жилого фонда»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7 390,1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749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10960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7 390,1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10960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7 390,1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15 335,0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21 705,0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23 205,0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Реализация мер в сфере энергосбережения и повышения энергоэффективности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10940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15 335,0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21 705,0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23 205,0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10940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15 335,0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21 705,0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23 205,0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165 039,8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146 377,7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146 377,7</w:t>
            </w:r>
          </w:p>
        </w:tc>
      </w:tr>
      <w:tr w:rsidR="006F6305" w:rsidRPr="00B258F4" w:rsidTr="00A30041">
        <w:trPr>
          <w:cantSplit/>
          <w:trHeight w:val="922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proofErr w:type="gramStart"/>
            <w:r w:rsidRPr="00B258F4">
              <w:rPr>
                <w:b/>
                <w:bCs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72571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127 801,1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115 062,2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115 062,2</w:t>
            </w:r>
          </w:p>
        </w:tc>
      </w:tr>
      <w:tr w:rsidR="006F6305" w:rsidRPr="00B258F4" w:rsidTr="00A30041">
        <w:trPr>
          <w:cantSplit/>
          <w:trHeight w:val="269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72571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127 801,1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115 062,2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115 062,2</w:t>
            </w:r>
          </w:p>
        </w:tc>
      </w:tr>
      <w:tr w:rsidR="006F6305" w:rsidRPr="00B258F4" w:rsidTr="00A30041">
        <w:trPr>
          <w:cantSplit/>
          <w:trHeight w:val="1082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proofErr w:type="gramStart"/>
            <w:r w:rsidRPr="00B258F4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72572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25 176,2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23 100,0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23 100,0</w:t>
            </w:r>
          </w:p>
        </w:tc>
      </w:tr>
      <w:tr w:rsidR="006F6305" w:rsidRPr="00B258F4" w:rsidTr="00A30041">
        <w:trPr>
          <w:cantSplit/>
          <w:trHeight w:val="269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72572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25 176,2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23 100,0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23 100,0</w:t>
            </w:r>
          </w:p>
        </w:tc>
      </w:tr>
      <w:tr w:rsidR="006F6305" w:rsidRPr="00B258F4" w:rsidTr="00A30041">
        <w:trPr>
          <w:cantSplit/>
          <w:trHeight w:val="90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proofErr w:type="gramStart"/>
            <w:r w:rsidRPr="00B258F4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(твердое топливо)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72573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12 062,5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8 215,5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8 215,5</w:t>
            </w:r>
          </w:p>
        </w:tc>
      </w:tr>
      <w:tr w:rsidR="006F6305" w:rsidRPr="00B258F4" w:rsidTr="00A30041">
        <w:trPr>
          <w:cantSplit/>
          <w:trHeight w:val="269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72573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12 062,5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8 215,5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8 215,5</w:t>
            </w:r>
          </w:p>
        </w:tc>
      </w:tr>
      <w:tr w:rsidR="006F6305" w:rsidRPr="00B258F4" w:rsidTr="00A30041">
        <w:trPr>
          <w:cantSplit/>
          <w:trHeight w:val="372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72 933,2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75 529,6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76 151,5</w:t>
            </w:r>
          </w:p>
        </w:tc>
      </w:tr>
      <w:tr w:rsidR="006F6305" w:rsidRPr="00B258F4" w:rsidTr="00A30041">
        <w:trPr>
          <w:cantSplit/>
          <w:trHeight w:val="35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программных мероприятий в сфере жилищно-коммунального хозяйства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10960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464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10960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6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Организация сбора, вывоза и утилизации отходов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10930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9 764,4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4 300,0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4 300,0</w:t>
            </w:r>
          </w:p>
        </w:tc>
      </w:tr>
      <w:tr w:rsidR="006F6305" w:rsidRPr="00B258F4" w:rsidTr="00A30041">
        <w:trPr>
          <w:cantSplit/>
          <w:trHeight w:val="464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10930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9 764,4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4 300,0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4 300,0</w:t>
            </w:r>
          </w:p>
        </w:tc>
      </w:tr>
      <w:tr w:rsidR="006F6305" w:rsidRPr="00B258F4" w:rsidTr="00A30041">
        <w:trPr>
          <w:cantSplit/>
          <w:trHeight w:val="322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Организация благоустройства и озеленения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17010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61 677,4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70 200,0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70 700,0</w:t>
            </w:r>
          </w:p>
        </w:tc>
      </w:tr>
      <w:tr w:rsidR="006F6305" w:rsidRPr="00B258F4" w:rsidTr="00A30041">
        <w:trPr>
          <w:cantSplit/>
          <w:trHeight w:val="434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28 150,0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28 150,0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28 150,0</w:t>
            </w:r>
          </w:p>
        </w:tc>
      </w:tr>
      <w:tr w:rsidR="006F6305" w:rsidRPr="00B258F4" w:rsidTr="00A30041">
        <w:trPr>
          <w:cantSplit/>
          <w:trHeight w:val="464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33 521,0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42 050,0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42 550,0</w:t>
            </w:r>
          </w:p>
        </w:tc>
      </w:tr>
      <w:tr w:rsidR="006F6305" w:rsidRPr="00B258F4" w:rsidTr="00A30041">
        <w:trPr>
          <w:cantSplit/>
          <w:trHeight w:val="24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6,4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24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17020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561,8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500,0</w:t>
            </w:r>
          </w:p>
        </w:tc>
      </w:tr>
      <w:tr w:rsidR="006F6305" w:rsidRPr="00B258F4" w:rsidTr="00A30041">
        <w:trPr>
          <w:cantSplit/>
          <w:trHeight w:val="24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17020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561,8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500,0</w:t>
            </w:r>
          </w:p>
        </w:tc>
      </w:tr>
      <w:tr w:rsidR="006F6305" w:rsidRPr="00B258F4" w:rsidTr="00A30041">
        <w:trPr>
          <w:cantSplit/>
          <w:trHeight w:val="464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70860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529,6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529,6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529,6</w:t>
            </w:r>
          </w:p>
        </w:tc>
      </w:tr>
      <w:tr w:rsidR="006F6305" w:rsidRPr="00B258F4" w:rsidTr="00A30041">
        <w:trPr>
          <w:cantSplit/>
          <w:trHeight w:val="464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70860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529,6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529,6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529,6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S3425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121,9</w:t>
            </w:r>
          </w:p>
        </w:tc>
      </w:tr>
      <w:tr w:rsidR="006F6305" w:rsidRPr="00B258F4" w:rsidTr="00A30041">
        <w:trPr>
          <w:cantSplit/>
          <w:trHeight w:val="464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S3425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121,9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Муниципальная программа «Мероприятия, памятные и юбилейные даты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60 510,5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50 000,0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50 000,0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программных мероприятий в области других общегосударственных вопросов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10660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60 510,5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50 000,0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10660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18 300,0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18 300,0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10660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1 710,5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1 200,0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1 200,0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10660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56 300,0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28 000,0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28 000,0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10660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2 500,0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2 500,0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2 500,0</w:t>
            </w:r>
          </w:p>
        </w:tc>
      </w:tr>
      <w:tr w:rsidR="006F6305" w:rsidRPr="00B258F4" w:rsidTr="00A30041">
        <w:trPr>
          <w:cantSplit/>
          <w:trHeight w:val="215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Муниципальная программа «Доступное и комфортное жилье»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108 260,1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33 045,1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21 395,1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13020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2 300,0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3 300,0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3 300,0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13020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2 300,0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3 300,0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3 300,0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13030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10 149,2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10 149,2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10 149,2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13030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2 057,3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13030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8 091,9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10 149,2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10 149,2</w:t>
            </w:r>
          </w:p>
        </w:tc>
      </w:tr>
      <w:tr w:rsidR="006F6305" w:rsidRPr="00B258F4" w:rsidTr="00A30041">
        <w:trPr>
          <w:cantSplit/>
          <w:trHeight w:val="1082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51340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1 650,0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51340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1 650,0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71660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13 094,1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71660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13 094,1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71850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76 606,6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1 835,6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1 835,6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71850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76 606,6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1 835,6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1 835,6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R0820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6 110,2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6 110,3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6 110,3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R0820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6 110,2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6 110,3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6 110,3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Муниципальная программа «Социальная поддержка населения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116 529,8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117 704,9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119 105,9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«Социальная поддержка старшего поколения»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62 147,2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64 177,3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65 728,3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10020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1 045,3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669,2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669,2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865,3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489,2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489,2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2 160,0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2 170,0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2 170,0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651,0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651,0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651,0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1 506,0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1 516,0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1 516,0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15010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15 255,9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20 887,9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20 887,9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15010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15010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15 246,9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20 878,9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20 878,9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Социальная помощь и организация мероприятий для ветеранов Великой Отечественной войны 1941 - 1945 годов за счет безвозмездных поступлений в бюджет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16040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241,2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16040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241,2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093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73880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41 066,8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38 381,2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38 381,2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73880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39 439,9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37 227,5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37 227,5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73880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1 616,1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1 142,9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1 142,9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</w:pPr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73880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10,8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Региональный проект «Старшее поколение»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2 378,0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2 069,0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3 620,0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51630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2 378,0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2 069,0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3 620,0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51630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2 069,0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2 069,0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3 620,0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73880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309,0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«Социальная поддержка семей с детьми»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31 001,9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30 815,2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30 665,2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10020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131,1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561,1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411,1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131,1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561,1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411,1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Реализация проекта "Возрождение семьи"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12288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107,7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12288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107,7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15010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1 050,6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1 050,6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1 050,6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15010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0,6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15010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1 050,0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1 050,0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1 050,0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70170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27 608,4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26 199,4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26 199,4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70170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23 640,0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22 327,5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22 327,5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70170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3 965,3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3 868,5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3 868,5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</w:pPr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70170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3,4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Единовременная  денежная выплата многодетным матерям при рождении 3-го или последующих детей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04 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85040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1 502,0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1 502,0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1 502,0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 xml:space="preserve">04 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85040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 xml:space="preserve">04 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85040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Ежемесячная денежная выплата многодетным  семьям, имеющим в составе трех и более детей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04 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85050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602,1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1 502,1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1 502,1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 xml:space="preserve">04 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85050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2,1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 xml:space="preserve">04 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85050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«Меры социальной поддержки населения»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10 543,5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10 548,5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10 548,5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85060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3 425,5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3 425,5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3 425,5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85060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9,4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85060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3 416,1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3 416,1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3 416,1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70010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405,0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345,0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345,0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70010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405,0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345,0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345,0</w:t>
            </w:r>
          </w:p>
        </w:tc>
      </w:tr>
      <w:tr w:rsidR="006F6305" w:rsidRPr="00B258F4" w:rsidTr="00A30041">
        <w:trPr>
          <w:cantSplit/>
          <w:trHeight w:val="90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70030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70030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30,0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70060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25,0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70060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25,0</w:t>
            </w:r>
          </w:p>
        </w:tc>
      </w:tr>
      <w:tr w:rsidR="006F6305" w:rsidRPr="00B258F4" w:rsidTr="00A30041">
        <w:trPr>
          <w:cantSplit/>
          <w:trHeight w:val="1512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proofErr w:type="gramStart"/>
            <w:r w:rsidRPr="00B258F4">
              <w:rPr>
                <w:b/>
                <w:bCs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70190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21,6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70190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21,6</w:t>
            </w:r>
          </w:p>
        </w:tc>
      </w:tr>
      <w:tr w:rsidR="006F6305" w:rsidRPr="00B258F4" w:rsidTr="00A30041">
        <w:trPr>
          <w:cantSplit/>
          <w:trHeight w:val="90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80110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184,0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274,0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274,0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80110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1,5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80110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182,5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272,5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272,5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85010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3 159,8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3 159,8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3 159,8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85010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20,3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85010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3 139,5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3 139,5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3 139,5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Ежемесячная выплата «Доплата к пенсии муниципальным служащим»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85020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3 267,6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3 267,6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3 267,6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85020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3,8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85020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3 263,8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3 263,8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3 263,8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Подпрограмма «Обеспечение </w:t>
            </w:r>
            <w:proofErr w:type="gramStart"/>
            <w:r w:rsidRPr="00B258F4">
              <w:rPr>
                <w:b/>
                <w:bCs/>
              </w:rPr>
              <w:t>деятельности аппарата Управления социальной защиты населения администрации</w:t>
            </w:r>
            <w:proofErr w:type="gramEnd"/>
            <w:r w:rsidRPr="00B258F4">
              <w:rPr>
                <w:b/>
                <w:bCs/>
              </w:rPr>
              <w:t xml:space="preserve">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12 837,2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12 163,9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12 163,9</w:t>
            </w:r>
          </w:p>
        </w:tc>
      </w:tr>
      <w:tr w:rsidR="006F6305" w:rsidRPr="00B258F4" w:rsidTr="00A30041">
        <w:trPr>
          <w:cantSplit/>
          <w:trHeight w:val="406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1 543,6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1 448,7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1 448,7</w:t>
            </w:r>
          </w:p>
        </w:tc>
      </w:tr>
      <w:tr w:rsidR="006F6305" w:rsidRPr="00B258F4" w:rsidTr="00A30041">
        <w:trPr>
          <w:cantSplit/>
          <w:trHeight w:val="406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141,6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123,2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123,2</w:t>
            </w:r>
          </w:p>
        </w:tc>
      </w:tr>
      <w:tr w:rsidR="006F6305" w:rsidRPr="00B258F4" w:rsidTr="00A30041">
        <w:trPr>
          <w:cantSplit/>
          <w:trHeight w:val="406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1 136,9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1 060,4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1 060,4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</w:pPr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265,1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265,1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265,1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70280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11 293,6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10 715,2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10 715,2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70280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10 497,5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9 915,7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9 915,7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70280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794,7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798,1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798,1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</w:pPr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70280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1,4</w:t>
            </w:r>
          </w:p>
        </w:tc>
      </w:tr>
      <w:tr w:rsidR="006F6305" w:rsidRPr="00B258F4" w:rsidTr="00A30041">
        <w:trPr>
          <w:cantSplit/>
          <w:trHeight w:val="215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Муниципальная программа  «Доступная среда»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715,0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720,0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715,0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15010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715,0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720,0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715,0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15010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145,0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145,0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145,0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15010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575,0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570,0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Муниципальная программа «Безопасность дорожного движения </w:t>
            </w:r>
            <w:proofErr w:type="gramStart"/>
            <w:r w:rsidRPr="00B258F4">
              <w:rPr>
                <w:b/>
                <w:bCs/>
              </w:rPr>
              <w:t>в</w:t>
            </w:r>
            <w:proofErr w:type="gramEnd"/>
            <w:r w:rsidRPr="00B258F4">
              <w:rPr>
                <w:b/>
                <w:bCs/>
              </w:rPr>
              <w:t xml:space="preserve"> </w:t>
            </w:r>
            <w:proofErr w:type="gramStart"/>
            <w:r w:rsidRPr="00B258F4">
              <w:rPr>
                <w:b/>
                <w:bCs/>
              </w:rPr>
              <w:t>Прокопьевском</w:t>
            </w:r>
            <w:proofErr w:type="gramEnd"/>
            <w:r w:rsidRPr="00B258F4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307 948,0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390 673,0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230 673,0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10360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196 917,6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212 673,0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212 673,0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10360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195 488,9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211 294,3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211 294,3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10360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1 378,7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1 378,7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1 378,7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10360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Организация освещения, содержание объектов уличного освещения 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17030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52 823,5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18 000,0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18 000,0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52 823,5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18 000,0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Финансовое обеспечение дорожной деятельности в отношении дорог общего пользования местного значения за счет средств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12580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4 025,0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12580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4 025,0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S2580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14 625,0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S2580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14 625,0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90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S2690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39 556,9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160 000,0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S2690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39 556,9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160 000,0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Муниципальная программа «Развитие сельского хозяйства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79 360,0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46 500,0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46 500,0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78 500,0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46 000,0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46 000,0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Стимулирование увеличения производства сельскохозяйственной продукции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11090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32 800,0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13 300,0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13 300,0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11090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32 800,0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13 300,0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13 300,0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11200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12 000,0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12 000,0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12 000,0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11200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12 000,0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Возмещение части затрат сельскохозяйственным товаропроизводителям на производство молока</w:t>
            </w:r>
          </w:p>
        </w:tc>
        <w:tc>
          <w:tcPr>
            <w:tcW w:w="993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11210</w:t>
            </w:r>
          </w:p>
        </w:tc>
        <w:tc>
          <w:tcPr>
            <w:tcW w:w="670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19 000,0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10 500,0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10 500,0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11210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19 000,0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10 500,0</w:t>
            </w:r>
          </w:p>
        </w:tc>
      </w:tr>
      <w:tr w:rsidR="006F6305" w:rsidRPr="00B258F4" w:rsidTr="00A30041">
        <w:trPr>
          <w:cantSplit/>
          <w:trHeight w:val="90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</w:t>
            </w:r>
          </w:p>
        </w:tc>
        <w:tc>
          <w:tcPr>
            <w:tcW w:w="993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11220</w:t>
            </w:r>
          </w:p>
        </w:tc>
        <w:tc>
          <w:tcPr>
            <w:tcW w:w="670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8 210,0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6 600,0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6 600,0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11220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8 210,0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6 600,0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6 600,0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Возмещение части затрат на использование концентрированных кормов для животноводческих комплексов</w:t>
            </w:r>
          </w:p>
        </w:tc>
        <w:tc>
          <w:tcPr>
            <w:tcW w:w="993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11230</w:t>
            </w:r>
          </w:p>
        </w:tc>
        <w:tc>
          <w:tcPr>
            <w:tcW w:w="670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6 490,0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3 600,0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3 600,0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112320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6 490,0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3 600,0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3 600,0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860,0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Стимулирование и поощрение по итогам  работы в агропромышленном комплексе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11080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450,0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450,0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Организация участия </w:t>
            </w:r>
            <w:proofErr w:type="spellStart"/>
            <w:r w:rsidRPr="00B258F4">
              <w:rPr>
                <w:b/>
                <w:bCs/>
              </w:rPr>
              <w:t>сельхозтоваропроизводителей</w:t>
            </w:r>
            <w:proofErr w:type="spellEnd"/>
            <w:r w:rsidRPr="00B258F4">
              <w:rPr>
                <w:b/>
                <w:bCs/>
              </w:rPr>
              <w:t xml:space="preserve"> в выставках-ярмарках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11100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11100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71140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360,0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</w:pPr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71140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360,0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Муниципальная программа «Культура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539 003,5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374 257,4</w:t>
            </w:r>
          </w:p>
        </w:tc>
        <w:tc>
          <w:tcPr>
            <w:tcW w:w="1494" w:type="dxa"/>
            <w:shd w:val="clear" w:color="000000" w:fill="FFFFFF"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405 311,2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10420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242 822,0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217 075,3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217 075,3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10420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68 604,2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57 888,0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57 888,0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10420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563,0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122,0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10420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173 654,8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159 065,3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159 065,3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B258F4">
              <w:rPr>
                <w:b/>
                <w:bCs/>
              </w:rPr>
              <w:t>муз</w:t>
            </w:r>
            <w:proofErr w:type="gramStart"/>
            <w:r w:rsidRPr="00B258F4">
              <w:rPr>
                <w:b/>
                <w:bCs/>
              </w:rPr>
              <w:t>.ш</w:t>
            </w:r>
            <w:proofErr w:type="gramEnd"/>
            <w:r w:rsidRPr="00B258F4">
              <w:rPr>
                <w:b/>
                <w:bCs/>
              </w:rPr>
              <w:t>кола</w:t>
            </w:r>
            <w:proofErr w:type="spellEnd"/>
            <w:r w:rsidRPr="00B258F4">
              <w:rPr>
                <w:b/>
                <w:bCs/>
              </w:rPr>
              <w:t xml:space="preserve"> №49)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10440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13 686,7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11 992,1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11 992,1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10440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13 686,7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11 992,1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11 992,1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B258F4">
              <w:rPr>
                <w:b/>
                <w:bCs/>
              </w:rPr>
              <w:t>муз</w:t>
            </w:r>
            <w:proofErr w:type="gramStart"/>
            <w:r w:rsidRPr="00B258F4">
              <w:rPr>
                <w:b/>
                <w:bCs/>
              </w:rPr>
              <w:t>.ш</w:t>
            </w:r>
            <w:proofErr w:type="gramEnd"/>
            <w:r w:rsidRPr="00B258F4">
              <w:rPr>
                <w:b/>
                <w:bCs/>
              </w:rPr>
              <w:t>кола</w:t>
            </w:r>
            <w:proofErr w:type="spellEnd"/>
            <w:r w:rsidRPr="00B258F4">
              <w:rPr>
                <w:b/>
                <w:bCs/>
              </w:rPr>
              <w:t xml:space="preserve"> №77)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10450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8 518,9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7 563,8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7 563,8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10450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8 518,9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7 563,8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7 563,8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B258F4">
              <w:rPr>
                <w:b/>
                <w:bCs/>
              </w:rPr>
              <w:t>муз</w:t>
            </w:r>
            <w:proofErr w:type="gramStart"/>
            <w:r w:rsidRPr="00B258F4">
              <w:rPr>
                <w:b/>
                <w:bCs/>
              </w:rPr>
              <w:t>.ш</w:t>
            </w:r>
            <w:proofErr w:type="gramEnd"/>
            <w:r w:rsidRPr="00B258F4">
              <w:rPr>
                <w:b/>
                <w:bCs/>
              </w:rPr>
              <w:t>кола</w:t>
            </w:r>
            <w:proofErr w:type="spellEnd"/>
            <w:r w:rsidRPr="00B258F4">
              <w:rPr>
                <w:b/>
                <w:bCs/>
              </w:rPr>
              <w:t xml:space="preserve"> №49)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10590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127,0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27,0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10590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10590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27,0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B258F4">
              <w:rPr>
                <w:b/>
                <w:bCs/>
              </w:rPr>
              <w:t>муз</w:t>
            </w:r>
            <w:proofErr w:type="gramStart"/>
            <w:r w:rsidRPr="00B258F4">
              <w:rPr>
                <w:b/>
                <w:bCs/>
              </w:rPr>
              <w:t>.ш</w:t>
            </w:r>
            <w:proofErr w:type="gramEnd"/>
            <w:r w:rsidRPr="00B258F4">
              <w:rPr>
                <w:b/>
                <w:bCs/>
              </w:rPr>
              <w:t>кола</w:t>
            </w:r>
            <w:proofErr w:type="spellEnd"/>
            <w:r w:rsidRPr="00B258F4">
              <w:rPr>
                <w:b/>
                <w:bCs/>
              </w:rPr>
              <w:t xml:space="preserve"> №77)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10580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322,3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22,3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22,3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10580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322,3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22,3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22,3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Региональный проект «Культурная среда»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А</w:t>
            </w:r>
            <w:proofErr w:type="gramStart"/>
            <w:r w:rsidRPr="00B258F4">
              <w:rPr>
                <w:b/>
                <w:bCs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6 875,0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500,0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А</w:t>
            </w:r>
            <w:proofErr w:type="gramStart"/>
            <w:r w:rsidRPr="00B258F4">
              <w:rPr>
                <w:b/>
                <w:bCs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55191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6 875,0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А</w:t>
            </w:r>
            <w:proofErr w:type="gramStart"/>
            <w:r w:rsidRPr="00B258F4"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55191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6 875,0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A1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70450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A1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70450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Обеспечение деятельности (оказание услуг) муниципальных учреждений в сфере культурно-развлекательного досуга и спорта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10430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75 479,5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73 500,0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73 500,0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10430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10430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75 479,5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73 500,0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73 500,0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Развитие внутреннего и въездного туризма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10460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10460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10460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программных мероприятий в области культуры и дополнительного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10560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180 795,6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55 484,7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86 038,5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10560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92 892,8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10560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87 902,8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55 484,7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86 038,5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1 575,3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1 371,9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1 371,9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1 565,3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1 361,9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1 361,9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S0420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6 967,0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5 573,6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5 573,6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S0420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6 967,0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5 573,6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5 573,6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70430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26,7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26,7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70430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26,7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26,7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Этнокультурное развитие наций и народностей Кемеровской области-Кузбасса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S0480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187,5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S0480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187,5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72010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120,0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120,0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72010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Муниципальная программа «Образование» Прокопьевского муниципального округа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1 379 179,6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1 038 404,6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1 006 744,3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«Обеспечение деятельности образовательных учреждений»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917 081,8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856 900,8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857 295,7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435 105,9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396 246,5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396 246,5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11 281,6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9 835,2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9 835,2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13 450,3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12 561,6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12 561,6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350,0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410 013,7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373 489,4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373 489,4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10,3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Единовременное пособие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85030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289,9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289,9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289,9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85030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1,9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85030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288,0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288,0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288,0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Единовременная выплата гражданам в связи с усыновлением (удочерением) ребенка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85090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10,1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85090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0,1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85090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52600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52600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53030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21 467,2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23 967,2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23 966,5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53030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736,2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811,2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811,2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53030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20 731,0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23 156,0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23 155,3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P1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2 065,0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1 683,0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1 683,0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P1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70050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2 065,0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1 683,0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1 683,0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P1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70050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2 065,0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1 683,0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1 683,0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71800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60 908,6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57 853,7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57 853,7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71800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60 908,6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57 853,7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57 853,7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71810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112,5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212,5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212,5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71810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1,5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71810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111,0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211,0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211,0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71820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22 565,5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20 271,6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20 271,6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71820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16 855,1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15 926,1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15 926,1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71820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5 704,4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4 339,5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4 339,5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71820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71820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B258F4">
              <w:rPr>
                <w:b/>
                <w:bCs/>
              </w:rPr>
              <w:t>коронавирусной</w:t>
            </w:r>
            <w:proofErr w:type="spellEnd"/>
            <w:r w:rsidRPr="00B258F4">
              <w:rPr>
                <w:b/>
                <w:bCs/>
              </w:rPr>
              <w:t xml:space="preserve"> инфекции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К</w:t>
            </w:r>
            <w:proofErr w:type="gramStart"/>
            <w:r w:rsidRPr="00B258F4">
              <w:rPr>
                <w:b/>
                <w:bCs/>
              </w:rPr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1 729,0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К</w:t>
            </w:r>
            <w:proofErr w:type="gramStart"/>
            <w:r w:rsidRPr="00B258F4">
              <w:rPr>
                <w:b/>
                <w:bCs/>
              </w:rPr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1 729,0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К</w:t>
            </w:r>
            <w:proofErr w:type="gramStart"/>
            <w:r w:rsidRPr="00B258F4"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80,0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К</w:t>
            </w:r>
            <w:proofErr w:type="gramStart"/>
            <w:r w:rsidRPr="00B258F4"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1 649,0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90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71830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328 573,0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310 754,9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310 754,9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71830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28 090,0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28 090,0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28 090,0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71830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97,4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127,9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71830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300 385,6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282 537,0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282 537,0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71840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4 476,2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4 409,1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4 409,1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71840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71840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4 476,2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4 409,1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4 409,1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72010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480,0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480,0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480,0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72010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356,6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356,6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356,6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72010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123,4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123,4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72030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18,0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72030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72030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зачисления денежных сре</w:t>
            </w:r>
            <w:proofErr w:type="gramStart"/>
            <w:r w:rsidRPr="00B258F4">
              <w:rPr>
                <w:b/>
                <w:bCs/>
              </w:rPr>
              <w:t>дств дл</w:t>
            </w:r>
            <w:proofErr w:type="gramEnd"/>
            <w:r w:rsidRPr="00B258F4">
              <w:rPr>
                <w:b/>
                <w:bCs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72050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171,9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171,4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171,4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72050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0,9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72050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171,0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170,5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170,5</w:t>
            </w:r>
          </w:p>
        </w:tc>
      </w:tr>
      <w:tr w:rsidR="006F6305" w:rsidRPr="00B258F4" w:rsidTr="00A30041">
        <w:trPr>
          <w:cantSplit/>
          <w:trHeight w:val="1327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proofErr w:type="gramStart"/>
            <w:r w:rsidRPr="00B258F4">
              <w:rPr>
                <w:b/>
                <w:bCs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72070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3 325,4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3 011,9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3 011,9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72070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3 005,0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2 687,9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2 687,9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72070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320,4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324,0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324,0</w:t>
            </w:r>
          </w:p>
        </w:tc>
      </w:tr>
      <w:tr w:rsidR="006F6305" w:rsidRPr="00B258F4" w:rsidTr="00A30041">
        <w:trPr>
          <w:cantSplit/>
          <w:trHeight w:val="90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80120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63,0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80120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0,5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80120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62,5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62,5</w:t>
            </w:r>
          </w:p>
        </w:tc>
      </w:tr>
      <w:tr w:rsidR="006F6305" w:rsidRPr="00B258F4" w:rsidTr="00A30041">
        <w:trPr>
          <w:cantSplit/>
          <w:trHeight w:val="1518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proofErr w:type="gramStart"/>
            <w:r w:rsidRPr="00B258F4">
              <w:rPr>
                <w:b/>
                <w:bCs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80130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18 063,3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19 823,3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19 823,3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80130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62,5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62,5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62,5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80130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18 000,8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19 760,8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19 760,8</w:t>
            </w:r>
          </w:p>
        </w:tc>
      </w:tr>
      <w:tr w:rsidR="006F6305" w:rsidRPr="00B258F4" w:rsidTr="00A30041">
        <w:trPr>
          <w:cantSplit/>
          <w:trHeight w:val="1374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80140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351,0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351,0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80140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2,0</w:t>
            </w:r>
          </w:p>
        </w:tc>
      </w:tr>
      <w:tr w:rsidR="006F6305" w:rsidRPr="00B258F4" w:rsidTr="00A30041">
        <w:trPr>
          <w:cantSplit/>
          <w:trHeight w:val="189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80140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349,0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349,0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proofErr w:type="gramStart"/>
            <w:r w:rsidRPr="00B258F4">
              <w:rPr>
                <w:b/>
                <w:b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L3040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17 679,3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17 283,7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17 679,3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L3040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16,0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L3040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17 663,3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17 267,7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17 663,3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433 070,0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154 038,7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121 983,5</w:t>
            </w:r>
          </w:p>
        </w:tc>
      </w:tr>
      <w:tr w:rsidR="006F6305" w:rsidRPr="00B258F4" w:rsidTr="00A30041">
        <w:trPr>
          <w:cantSplit/>
          <w:trHeight w:val="35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Строительство, реконструкция, капитальный ремонт объектов муниципальной собственности в сфере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11020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64 540,0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5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64 540,0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188 340,6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142 621,1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115 621,1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3 834,9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19 315,3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4 315,3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3 519,0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3 519,0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3 519,0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180 976,7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119 776,8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107 776,8</w:t>
            </w:r>
          </w:p>
        </w:tc>
      </w:tr>
      <w:tr w:rsidR="006F6305" w:rsidRPr="00B258F4" w:rsidTr="00A30041">
        <w:trPr>
          <w:cantSplit/>
          <w:trHeight w:val="1134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85080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85080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Региональный проект «Содействие занятости»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P2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79 247,0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P2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71761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79 247,0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9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P2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71761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79 247,0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38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Региональный проект «Современная школа»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E1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7 446,4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E1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51870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7 446,4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E1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51870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7 446,4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Региональный проект «Успех каждого ребенка»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E2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2 220,0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2 391,2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E2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54910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2 220,0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2 391,2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E2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54910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2 220,0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2 391,2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Строительство, реконструкция и капитальный ремонт образовательных организаций (субсидии муниципальным образованиям)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S1771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65 000,0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S1771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65 000,0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S2000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1 570,0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1 570,0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S2000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S2000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1 570,0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1 570,0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S1930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1 352,4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2 201,2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2 201,2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S1930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202,5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25,7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25,7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S1930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1 149,9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2 175,5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2 175,5</w:t>
            </w:r>
          </w:p>
        </w:tc>
      </w:tr>
      <w:tr w:rsidR="006F6305" w:rsidRPr="00B258F4" w:rsidTr="00A30041">
        <w:trPr>
          <w:cantSplit/>
          <w:trHeight w:val="385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S3750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30 600,0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S3750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30 600,0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10 642,6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9 916,1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9 916,1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B258F4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71940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1 919,1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1 919,1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1 919,1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71940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1 919,1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1 919,1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1 919,1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Укрепление материально-технической базы организаций отдыха детей и их оздоровления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S3060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S3060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8 723,5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7 997,0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7 997,0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86,2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103,3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103,3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1 350,9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2 200,0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7 286,4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5 693,7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5 693,7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«Обеспечение пожарной и антитеррористической безопасности в образовательных учреждениях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10 067,2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10 067,2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10 067,2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10 067,2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10 067,2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10 067,2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617,4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630,2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630,2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9 437,0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9 437,0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9 437,0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2 198,1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1 361,9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1 361,9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2 198,1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1 361,9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1 361,9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2 133,9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1 361,9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1 361,9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64,2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«Обеспечение персонифицированного финансирования дополнительного образования детей»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6 119,9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6 119,9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6 119,9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11050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6 119,9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6 119,9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6 119,9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11050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6 119,9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6 119,9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6 119,9</w:t>
            </w:r>
          </w:p>
        </w:tc>
      </w:tr>
      <w:tr w:rsidR="006F6305" w:rsidRPr="00B258F4" w:rsidTr="00A30041">
        <w:trPr>
          <w:cantSplit/>
          <w:trHeight w:val="515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Муниципальная программа «Поддержка здравоохранения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1 919,5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655,2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655,2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Создание условий для оказания медицинской помощи населению на территории Прокопьевского муниципального округа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19560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1 919,5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655,2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655,2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19560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1 919,5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655,2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655,2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 w:rsidRPr="00B258F4">
              <w:rPr>
                <w:b/>
                <w:bCs/>
              </w:rPr>
              <w:t>в</w:t>
            </w:r>
            <w:proofErr w:type="gramEnd"/>
            <w:r w:rsidRPr="00B258F4">
              <w:rPr>
                <w:b/>
                <w:bCs/>
              </w:rPr>
              <w:t xml:space="preserve"> </w:t>
            </w:r>
            <w:proofErr w:type="gramStart"/>
            <w:r w:rsidRPr="00B258F4">
              <w:rPr>
                <w:b/>
                <w:bCs/>
              </w:rPr>
              <w:t>Прокопьевском</w:t>
            </w:r>
            <w:proofErr w:type="gramEnd"/>
            <w:r w:rsidRPr="00B258F4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5 118,0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5 118,0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5 118,0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организационно-методической поддержки малого и среднего предпринимательства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10170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350,0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10170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350,0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10170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11240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75,0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11240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75,0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11250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11250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B258F4">
              <w:rPr>
                <w:b/>
                <w:bCs/>
              </w:rPr>
              <w:t>c</w:t>
            </w:r>
            <w:proofErr w:type="gramEnd"/>
            <w:r w:rsidRPr="00B258F4">
              <w:rPr>
                <w:b/>
                <w:bCs/>
              </w:rPr>
              <w:t>убаренды</w:t>
            </w:r>
            <w:proofErr w:type="spellEnd"/>
            <w:r w:rsidRPr="00B258F4">
              <w:rPr>
                <w:b/>
                <w:bCs/>
              </w:rPr>
              <w:t xml:space="preserve"> (</w:t>
            </w:r>
            <w:proofErr w:type="spellStart"/>
            <w:r w:rsidRPr="00B258F4">
              <w:rPr>
                <w:b/>
                <w:bCs/>
              </w:rPr>
              <w:t>сублизинга</w:t>
            </w:r>
            <w:proofErr w:type="spellEnd"/>
            <w:r w:rsidRPr="00B258F4">
              <w:rPr>
                <w:b/>
                <w:bCs/>
              </w:rPr>
              <w:t>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11260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11260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B258F4">
              <w:rPr>
                <w:b/>
                <w:bCs/>
              </w:rPr>
              <w:t>энергопринимающих</w:t>
            </w:r>
            <w:proofErr w:type="spellEnd"/>
            <w:r w:rsidRPr="00B258F4">
              <w:rPr>
                <w:b/>
                <w:bCs/>
              </w:rPr>
              <w:t xml:space="preserve"> устройств к электрическим сетям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11270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11270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11280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2 783,0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2 783,0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2 783,0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11280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2 783,0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2 783,0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2 783,0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Субсидирование части затрат, связанных с участием субъектов малого и среднего предпринимательства в выставках-ярмарках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11300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11300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Субсидирование части затрат субъектам малого и среднего предпринимательства на приобретение оборудования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11310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11310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Гранты начинающим субъектам малого и среднего предпринимательства на создание собственного бизнеса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11340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11340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Муниципальная программа «Молодёжь и спорт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11 725,8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5 860,9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5 860,9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11 425,8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5 260,9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5 260,9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программных мероприятий в области молодежной политики</w:t>
            </w:r>
            <w:proofErr w:type="gramStart"/>
            <w:r w:rsidRPr="00B258F4">
              <w:rPr>
                <w:b/>
                <w:bCs/>
              </w:rPr>
              <w:t xml:space="preserve"> ,</w:t>
            </w:r>
            <w:proofErr w:type="gramEnd"/>
            <w:r w:rsidRPr="00B258F4">
              <w:rPr>
                <w:b/>
                <w:bCs/>
              </w:rPr>
              <w:t xml:space="preserve"> развития физической культуры и спорта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10260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6 238,9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4 904,0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4 904,0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10260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2 247,6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412,5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412,5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10260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362,9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508,6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508,6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10260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114,7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114,7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10260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3 628,4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3 868,2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3 868,2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85110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85110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Реализация мер в области молодежной политики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S0490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255,8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150,0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S0490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255,8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150,0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Развитие физической культуры и массового спорта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S0510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S0510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Денежное вознаграждение спортсменов и тренеров Прокопьевского муниципального округа за достижение высоких спортивных результатов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85070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331,1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206,9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206,9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85070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331,1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206,9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206,9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«Укрепление общественного здоровья населения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10730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10730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10730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Муниципальная программа «Устойчивое развитие сельских территорий»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669,3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365,0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 15761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669,3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365,0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 xml:space="preserve"> 15761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669,3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365,0</w:t>
            </w:r>
          </w:p>
        </w:tc>
      </w:tr>
      <w:tr w:rsidR="006F6305" w:rsidRPr="00B258F4" w:rsidTr="00A30041">
        <w:trPr>
          <w:cantSplit/>
          <w:trHeight w:val="215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Муниципальная программа «Обеспечение жильём молодых семей»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5 954,8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1 751,9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1 283,0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14970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1 751,9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1 283,0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14970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1 751,9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1 283,0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L4970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5 954,8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L4970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5 954,8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838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Муниципальная программа «Совершенствование гражданской обороны, защиты населения и территории Прокопьевского муниципального округа от чрезвычайных ситуаций мирного и военного времени, профилактики терроризма и противодействия экстремизму»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49 885,9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49 940,9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50 190,9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 «Совершенствование гражданской обороны и защиты населения от ЧС»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20 045,0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20 100,0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20 350,0</w:t>
            </w:r>
          </w:p>
        </w:tc>
      </w:tr>
      <w:tr w:rsidR="006F6305" w:rsidRPr="00B258F4" w:rsidTr="00A30041">
        <w:trPr>
          <w:cantSplit/>
          <w:trHeight w:val="215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Мероприятия по гражданской обороне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10570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1 200,0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2 050,0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2 050,0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10570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1 143,0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2 050,0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2 050,0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10570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Мероприятия по предупреждению и ликвидации ЧС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10610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15 231,5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13 750,0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13 800,0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roofErr w:type="gramStart"/>
            <w:r w:rsidRPr="00B258F4"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10610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15 131,5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13 650,0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13 650,0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10610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150,0</w:t>
            </w:r>
          </w:p>
        </w:tc>
      </w:tr>
      <w:tr w:rsidR="006F6305" w:rsidRPr="00B258F4" w:rsidTr="00A30041">
        <w:trPr>
          <w:cantSplit/>
          <w:trHeight w:val="240"/>
        </w:trPr>
        <w:tc>
          <w:tcPr>
            <w:tcW w:w="671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Мероприятия по совершенствованию ЕДДС округа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10630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3 613,5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4 300,0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4 500,0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10630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3 613,5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4 300,0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4 500,0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Подпрограмма «Профилактика терроризма и противодействие экстремизму»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29 840,9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29 840,9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29 840,9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10640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29 840,9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29 840,9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29 840,9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10640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449,3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449,3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449,3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10640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29 391,6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29 391,6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29 391,6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Муниципальная программа  «Управление муниципальными финансами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25 140,2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33 139,8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33 889,8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11 927,9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10 539,8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10 539,8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10 813,7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9 425,6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9 425,6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1 113,8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1 113,8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1 113,8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0,4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Процентные платежи по муниципальному долгу Прокопьевского муниципального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19130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1 234,6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10 600,0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5 350,0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Обслуживание государственного (муниципального) долга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19130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1 234,6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10 600,0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5 350,0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Реализация проектов поддержки местных инициатив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19330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12 000,0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18 000,0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19330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12 000,0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18 000,0</w:t>
            </w:r>
          </w:p>
        </w:tc>
      </w:tr>
      <w:tr w:rsidR="006F6305" w:rsidRPr="00B258F4" w:rsidTr="00A30041">
        <w:trPr>
          <w:cantSplit/>
          <w:trHeight w:val="90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</w:t>
            </w:r>
            <w:proofErr w:type="spellStart"/>
            <w:r w:rsidRPr="00B258F4">
              <w:rPr>
                <w:b/>
                <w:bCs/>
              </w:rPr>
              <w:t>ул</w:t>
            </w:r>
            <w:proofErr w:type="gramStart"/>
            <w:r w:rsidRPr="00B258F4">
              <w:rPr>
                <w:b/>
                <w:bCs/>
              </w:rPr>
              <w:t>.Ц</w:t>
            </w:r>
            <w:proofErr w:type="gramEnd"/>
            <w:r w:rsidRPr="00B258F4">
              <w:rPr>
                <w:b/>
                <w:bCs/>
              </w:rPr>
              <w:t>ентральная</w:t>
            </w:r>
            <w:proofErr w:type="spellEnd"/>
            <w:r w:rsidRPr="00B258F4">
              <w:rPr>
                <w:b/>
                <w:bCs/>
              </w:rPr>
              <w:t>, 69а (</w:t>
            </w:r>
            <w:proofErr w:type="spellStart"/>
            <w:r w:rsidRPr="00B258F4">
              <w:rPr>
                <w:b/>
                <w:bCs/>
              </w:rPr>
              <w:t>Большеталдинская</w:t>
            </w:r>
            <w:proofErr w:type="spellEnd"/>
            <w:r w:rsidRPr="00B258F4">
              <w:rPr>
                <w:b/>
                <w:bCs/>
              </w:rPr>
              <w:t xml:space="preserve"> сельская территория))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S3421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2 455,6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S3421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2 455,6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90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653021, Кемеровская область - Кузбасс, Прокопьевский муниципальный округ, с. Новорождественское (Калачевская сельская территория))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S3422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1 069,7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S3422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1 069,7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90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 </w:t>
            </w:r>
            <w:proofErr w:type="gramStart"/>
            <w:r w:rsidRPr="00B258F4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</w:t>
            </w:r>
            <w:proofErr w:type="spellStart"/>
            <w:r w:rsidRPr="00B258F4">
              <w:rPr>
                <w:b/>
                <w:bCs/>
              </w:rPr>
              <w:t>п.ст</w:t>
            </w:r>
            <w:proofErr w:type="spellEnd"/>
            <w:r w:rsidRPr="00B258F4">
              <w:rPr>
                <w:b/>
                <w:bCs/>
              </w:rPr>
              <w:t xml:space="preserve">. Каменный Ключ (Каменно-Ключевская сельская территория)) 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S3423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1 454,7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S3423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1 454,7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90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</w:t>
            </w:r>
            <w:proofErr w:type="spellStart"/>
            <w:r w:rsidRPr="00B258F4">
              <w:rPr>
                <w:b/>
                <w:bCs/>
              </w:rPr>
              <w:t>с</w:t>
            </w:r>
            <w:proofErr w:type="gramStart"/>
            <w:r w:rsidRPr="00B258F4">
              <w:rPr>
                <w:b/>
                <w:bCs/>
              </w:rPr>
              <w:t>.И</w:t>
            </w:r>
            <w:proofErr w:type="gramEnd"/>
            <w:r w:rsidRPr="00B258F4">
              <w:rPr>
                <w:b/>
                <w:bCs/>
              </w:rPr>
              <w:t>ганино</w:t>
            </w:r>
            <w:proofErr w:type="spellEnd"/>
            <w:r w:rsidRPr="00B258F4">
              <w:rPr>
                <w:b/>
                <w:bCs/>
              </w:rPr>
              <w:t xml:space="preserve"> (Михайловская сельская территория))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S3424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710,5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S3424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710,5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90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область-Кузбасс, Прокопьевский муниципальный округ, </w:t>
            </w:r>
            <w:proofErr w:type="spellStart"/>
            <w:r w:rsidRPr="00B258F4">
              <w:rPr>
                <w:b/>
                <w:bCs/>
              </w:rPr>
              <w:t>п</w:t>
            </w:r>
            <w:proofErr w:type="gramStart"/>
            <w:r w:rsidRPr="00B258F4">
              <w:rPr>
                <w:b/>
                <w:bCs/>
              </w:rPr>
              <w:t>.С</w:t>
            </w:r>
            <w:proofErr w:type="gramEnd"/>
            <w:r w:rsidRPr="00B258F4">
              <w:rPr>
                <w:b/>
                <w:bCs/>
              </w:rPr>
              <w:t>вободный</w:t>
            </w:r>
            <w:proofErr w:type="spellEnd"/>
            <w:r w:rsidRPr="00B258F4">
              <w:rPr>
                <w:b/>
                <w:bCs/>
              </w:rPr>
              <w:t xml:space="preserve"> (</w:t>
            </w:r>
            <w:proofErr w:type="spellStart"/>
            <w:r w:rsidRPr="00B258F4">
              <w:rPr>
                <w:b/>
                <w:bCs/>
              </w:rPr>
              <w:t>Сафоновская</w:t>
            </w:r>
            <w:proofErr w:type="spellEnd"/>
            <w:r w:rsidRPr="00B258F4">
              <w:rPr>
                <w:b/>
                <w:bCs/>
              </w:rPr>
              <w:t xml:space="preserve"> сельская территория))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S3425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1 457,5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S3425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1 457,5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082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Реализация проектов </w:t>
            </w:r>
            <w:proofErr w:type="gramStart"/>
            <w:r w:rsidRPr="00B258F4">
              <w:rPr>
                <w:b/>
                <w:bCs/>
              </w:rPr>
              <w:t>инициативного</w:t>
            </w:r>
            <w:proofErr w:type="gramEnd"/>
            <w:r w:rsidRPr="00B258F4">
              <w:rPr>
                <w:b/>
                <w:bCs/>
              </w:rPr>
              <w:t xml:space="preserve"> бюджетирования «Твой Кузбасс - твоя инициатива» (Благоустройство спортивно-игровой площадки (текущий ремонт), расположенной по адресу: 653206, Кемеровская область-Кузбасс, Прокопьевский муниципальный округ, с. </w:t>
            </w:r>
            <w:proofErr w:type="spellStart"/>
            <w:r w:rsidRPr="00B258F4">
              <w:rPr>
                <w:b/>
                <w:bCs/>
              </w:rPr>
              <w:t>Терентьевское</w:t>
            </w:r>
            <w:proofErr w:type="spellEnd"/>
            <w:r w:rsidRPr="00B258F4">
              <w:rPr>
                <w:b/>
                <w:bCs/>
              </w:rPr>
              <w:t>, ул. Молодежная,2А (</w:t>
            </w:r>
            <w:proofErr w:type="spellStart"/>
            <w:r w:rsidRPr="00B258F4">
              <w:rPr>
                <w:b/>
                <w:bCs/>
              </w:rPr>
              <w:t>Терентьевская</w:t>
            </w:r>
            <w:proofErr w:type="spellEnd"/>
            <w:r w:rsidRPr="00B258F4">
              <w:rPr>
                <w:b/>
                <w:bCs/>
              </w:rPr>
              <w:t xml:space="preserve"> сельская территория))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S3426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1 754,5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S3426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1 754,5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082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 спортивно-игровой площадки (текущий ремонт), расположенной   по  адресу:  653250, Кемеровская  область  - Кузбасс, Прокопьевский  муниципальный  округ, </w:t>
            </w:r>
            <w:proofErr w:type="spellStart"/>
            <w:r w:rsidRPr="00B258F4">
              <w:rPr>
                <w:b/>
                <w:bCs/>
              </w:rPr>
              <w:t>п</w:t>
            </w:r>
            <w:proofErr w:type="gramStart"/>
            <w:r w:rsidRPr="00B258F4">
              <w:rPr>
                <w:b/>
                <w:bCs/>
              </w:rPr>
              <w:t>.Т</w:t>
            </w:r>
            <w:proofErr w:type="gramEnd"/>
            <w:r w:rsidRPr="00B258F4">
              <w:rPr>
                <w:b/>
                <w:bCs/>
              </w:rPr>
              <w:t>рудармейский</w:t>
            </w:r>
            <w:proofErr w:type="spellEnd"/>
            <w:r w:rsidRPr="00B258F4">
              <w:rPr>
                <w:b/>
                <w:bCs/>
              </w:rPr>
              <w:t xml:space="preserve">, район </w:t>
            </w:r>
            <w:proofErr w:type="spellStart"/>
            <w:r w:rsidRPr="00B258F4">
              <w:rPr>
                <w:b/>
                <w:bCs/>
              </w:rPr>
              <w:t>ул.Солнечная</w:t>
            </w:r>
            <w:proofErr w:type="spellEnd"/>
            <w:r w:rsidRPr="00B258F4">
              <w:rPr>
                <w:b/>
                <w:bCs/>
              </w:rPr>
              <w:t>, 22 (</w:t>
            </w:r>
            <w:proofErr w:type="spellStart"/>
            <w:r w:rsidRPr="00B258F4">
              <w:rPr>
                <w:b/>
                <w:bCs/>
              </w:rPr>
              <w:t>Трудармейская</w:t>
            </w:r>
            <w:proofErr w:type="spellEnd"/>
            <w:r w:rsidRPr="00B258F4">
              <w:rPr>
                <w:b/>
                <w:bCs/>
              </w:rPr>
              <w:t xml:space="preserve"> сельская территория))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S3427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1 316,0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S3427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1 316,0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90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</w:t>
            </w:r>
            <w:proofErr w:type="gramStart"/>
            <w:r w:rsidRPr="00B258F4">
              <w:rPr>
                <w:b/>
                <w:bCs/>
              </w:rPr>
              <w:t>.Ц</w:t>
            </w:r>
            <w:proofErr w:type="gramEnd"/>
            <w:r w:rsidRPr="00B258F4">
              <w:rPr>
                <w:b/>
                <w:bCs/>
              </w:rPr>
              <w:t xml:space="preserve">ентральная,7 (Яснополянская сельская территория))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S3428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1 759,2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S3428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1 759,2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Муниципальная программа «Профилактика распространения наркомании </w:t>
            </w:r>
            <w:proofErr w:type="gramStart"/>
            <w:r w:rsidRPr="00B258F4">
              <w:rPr>
                <w:b/>
                <w:bCs/>
              </w:rPr>
              <w:t>в</w:t>
            </w:r>
            <w:proofErr w:type="gramEnd"/>
            <w:r w:rsidRPr="00B258F4">
              <w:rPr>
                <w:b/>
                <w:bCs/>
              </w:rPr>
              <w:t xml:space="preserve"> </w:t>
            </w:r>
            <w:proofErr w:type="gramStart"/>
            <w:r w:rsidRPr="00B258F4">
              <w:rPr>
                <w:b/>
                <w:bCs/>
              </w:rPr>
              <w:t>Прокопьевском</w:t>
            </w:r>
            <w:proofErr w:type="gramEnd"/>
            <w:r w:rsidRPr="00B258F4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16060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16060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16060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70,0</w:t>
            </w:r>
          </w:p>
        </w:tc>
      </w:tr>
      <w:tr w:rsidR="006F6305" w:rsidRPr="00B258F4" w:rsidTr="00A30041">
        <w:trPr>
          <w:cantSplit/>
          <w:trHeight w:val="215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360 696,6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304 197,2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304 574,3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Ведомственная целевая программа «Организация деятельности администрации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69 025,5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62 149,7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62 149,4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10820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8 435,7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7 735,9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7 735,9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10820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8 435,7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7 735,9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7 735,9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2 542,6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2 171,6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2 171,6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2 517,0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2 171,6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2 171,6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25,6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81</w:t>
            </w:r>
          </w:p>
        </w:tc>
        <w:tc>
          <w:tcPr>
            <w:tcW w:w="56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19040</w:t>
            </w:r>
          </w:p>
        </w:tc>
        <w:tc>
          <w:tcPr>
            <w:tcW w:w="670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57 063,6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51 550,3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51 550,3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81</w:t>
            </w:r>
          </w:p>
        </w:tc>
        <w:tc>
          <w:tcPr>
            <w:tcW w:w="56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43 091,7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38 029,9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38 029,9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81</w:t>
            </w:r>
          </w:p>
        </w:tc>
        <w:tc>
          <w:tcPr>
            <w:tcW w:w="56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13 941,6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13 488,4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13 488,4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81</w:t>
            </w:r>
          </w:p>
        </w:tc>
        <w:tc>
          <w:tcPr>
            <w:tcW w:w="56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30,3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32,0</w:t>
            </w:r>
          </w:p>
        </w:tc>
      </w:tr>
      <w:tr w:rsidR="006F6305" w:rsidRPr="00B258F4" w:rsidTr="00A30041">
        <w:trPr>
          <w:cantSplit/>
          <w:trHeight w:val="468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19110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449,7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250,0</w:t>
            </w:r>
          </w:p>
        </w:tc>
      </w:tr>
      <w:tr w:rsidR="006F6305" w:rsidRPr="00B258F4" w:rsidTr="00A30041">
        <w:trPr>
          <w:cantSplit/>
          <w:trHeight w:val="434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19110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19110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449,7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50,0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51200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2,5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51200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2,5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71960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454,9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430,1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430,1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71960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449,4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424,6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424,6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71960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5,5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79050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9,0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81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79050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Ведомственная целевая программа «Повышение эффективности деятельности Комитета по управлению муниципальной собственностью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18 712,1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17 217,1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17 217,1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Основное мероприятие «Укрепление материально-технического обеспечения объектов муниципальной собственности»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3 500,0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14010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3 500,0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14010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3 500,0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Основное мероприятие «Управление муниципальным имуществом, сохранение и повышение его качественных характеристик»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6 333,0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3 080,0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3 080,0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12100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12100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предоставления муниципальных услуг, оплата услуг по содержанию муниципального имущества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02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14030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4 253,0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1 000,0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14030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3 653,0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14030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Совершенствование инвентаризации и учета муниципального имущества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14050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580,0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580,0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580,0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14050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580,0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580,0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580,0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Основное мероприятие «Реализация приватизации муниципального имущества и отчуждения земельных участков»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2 307,0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1 807,0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1 807,0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03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14110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711,0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711,0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711,0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14110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711,0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711,0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711,0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03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14140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1 596,0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1 096,0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1 096,0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14140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1 596,0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1 096,0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1 096,0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Основное мероприятие «Повышение эффективности работы с арендаторами муниципального имущества и земельных участков»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04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14170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14170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14170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Основное мероприятие «Повышение эффективности деятельности органов местного самоуправления»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9 601,1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8 359,1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8 359,1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9 601,1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8 359,1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8 359,1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8 019,2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6 977,2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6 977,2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1 581,9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1 381,9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1 381,9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Основное мероприятие «Организация использования, охраны, защиты, воспроизводства лесов, расположенных в границах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07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371,0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371,0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371,0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программных мероприятий в области лесного хозяйства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07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14020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371,0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371,0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371,0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82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07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14020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371,0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371,0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371,0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Ведомственная целевая программа «Организация деятельности МКУ «Управление по делам жизнеобеспечения населенных пунктов Прокопьевского муниципального района»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198 621,7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166 706,3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166 705,4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198 621,7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166 706,3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166 705,4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10920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180 021,7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148 006,3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147 905,4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10920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86 131,4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74 939,4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74 939,4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10920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92 550,3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71 726,9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71 626,0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10920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1 340,0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1 340,0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1 340,0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10030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18 600,0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18 700,0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18 800,0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18 600,0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18 700,0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18 800,0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83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10030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jc w:val="both"/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Ведомственная целевая программа «Организация деятельности территориального управления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74 337,3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58 124,1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58 502,4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12080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12080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14140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14140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63 793,7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54 138,2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54 455,1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45 461,4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37 281,3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37 281,3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18 162,0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16 756,9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17 073,8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170,3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100,0</w:t>
            </w:r>
          </w:p>
        </w:tc>
      </w:tr>
      <w:tr w:rsidR="006F6305" w:rsidRPr="00B258F4" w:rsidTr="00A30041">
        <w:trPr>
          <w:cantSplit/>
          <w:trHeight w:val="419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51180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1 740,0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1 800,9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1 862,3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51180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1 733,5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1 699,3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1 699,3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51180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163,0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51180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19050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33,2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19050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33,2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19110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4 861,8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19110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4 851,5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19110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54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16010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2 270,0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2 000,0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16010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2 270,0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2 000,0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79060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115,0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115,0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115,0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79060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115,0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115,0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115,0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B258F4">
              <w:rPr>
                <w:b/>
                <w:bCs/>
              </w:rPr>
              <w:t>коронавирусной</w:t>
            </w:r>
            <w:proofErr w:type="spellEnd"/>
            <w:r w:rsidRPr="00B258F4">
              <w:rPr>
                <w:b/>
                <w:bCs/>
              </w:rPr>
              <w:t xml:space="preserve"> инфекции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К</w:t>
            </w:r>
            <w:proofErr w:type="gramStart"/>
            <w:r w:rsidRPr="00B258F4">
              <w:rPr>
                <w:b/>
                <w:bCs/>
              </w:rPr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253,6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К</w:t>
            </w:r>
            <w:proofErr w:type="gramStart"/>
            <w:r w:rsidRPr="00B258F4">
              <w:rPr>
                <w:b/>
                <w:bCs/>
              </w:rPr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253,6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84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К</w:t>
            </w:r>
            <w:proofErr w:type="gramStart"/>
            <w:r w:rsidRPr="00B258F4"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253,6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215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24 374,4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62 094,0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8"/>
                <w:szCs w:val="28"/>
              </w:rPr>
            </w:pPr>
            <w:r w:rsidRPr="00B258F4">
              <w:rPr>
                <w:b/>
                <w:bCs/>
                <w:sz w:val="28"/>
                <w:szCs w:val="28"/>
              </w:rPr>
              <w:t>122 788,4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993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90</w:t>
            </w:r>
          </w:p>
        </w:tc>
        <w:tc>
          <w:tcPr>
            <w:tcW w:w="56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19020</w:t>
            </w:r>
          </w:p>
        </w:tc>
        <w:tc>
          <w:tcPr>
            <w:tcW w:w="670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1 272,4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1 107,1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1 107,1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90</w:t>
            </w:r>
          </w:p>
        </w:tc>
        <w:tc>
          <w:tcPr>
            <w:tcW w:w="56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19020</w:t>
            </w:r>
          </w:p>
        </w:tc>
        <w:tc>
          <w:tcPr>
            <w:tcW w:w="670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1 272,4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1 107,1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1 107,1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993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90</w:t>
            </w:r>
          </w:p>
        </w:tc>
        <w:tc>
          <w:tcPr>
            <w:tcW w:w="56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19030</w:t>
            </w:r>
          </w:p>
        </w:tc>
        <w:tc>
          <w:tcPr>
            <w:tcW w:w="670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790,7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687,9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687,9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90</w:t>
            </w:r>
          </w:p>
        </w:tc>
        <w:tc>
          <w:tcPr>
            <w:tcW w:w="56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19030</w:t>
            </w:r>
          </w:p>
        </w:tc>
        <w:tc>
          <w:tcPr>
            <w:tcW w:w="670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790,7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687,9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687,9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90</w:t>
            </w:r>
          </w:p>
        </w:tc>
        <w:tc>
          <w:tcPr>
            <w:tcW w:w="56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19040</w:t>
            </w:r>
          </w:p>
        </w:tc>
        <w:tc>
          <w:tcPr>
            <w:tcW w:w="670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2 396,0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2 172,2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2 172,2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90</w:t>
            </w:r>
          </w:p>
        </w:tc>
        <w:tc>
          <w:tcPr>
            <w:tcW w:w="56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1 961,0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1 767,9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1 767,9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90</w:t>
            </w:r>
          </w:p>
        </w:tc>
        <w:tc>
          <w:tcPr>
            <w:tcW w:w="56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19040</w:t>
            </w:r>
          </w:p>
        </w:tc>
        <w:tc>
          <w:tcPr>
            <w:tcW w:w="670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435,0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404,3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404,3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 xml:space="preserve">Заместитель председателя представительного органа муниципального образования </w:t>
            </w:r>
          </w:p>
        </w:tc>
        <w:tc>
          <w:tcPr>
            <w:tcW w:w="993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90</w:t>
            </w:r>
          </w:p>
        </w:tc>
        <w:tc>
          <w:tcPr>
            <w:tcW w:w="56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19060</w:t>
            </w:r>
          </w:p>
        </w:tc>
        <w:tc>
          <w:tcPr>
            <w:tcW w:w="670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295,3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1 073,9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1 073,9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90</w:t>
            </w:r>
          </w:p>
        </w:tc>
        <w:tc>
          <w:tcPr>
            <w:tcW w:w="567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19060</w:t>
            </w:r>
          </w:p>
        </w:tc>
        <w:tc>
          <w:tcPr>
            <w:tcW w:w="670" w:type="dxa"/>
            <w:shd w:val="clear" w:color="000000" w:fill="FFFFFF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295,3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1 073,9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1 073,9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90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19070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5 000,0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90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19070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5 000,0</w:t>
            </w:r>
          </w:p>
        </w:tc>
      </w:tr>
      <w:tr w:rsidR="006F6305" w:rsidRPr="00B258F4" w:rsidTr="00A30041">
        <w:trPr>
          <w:cantSplit/>
          <w:trHeight w:val="72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90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19320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5 000,0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90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19320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5 000,0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Субсидии из бюджета Прокопьевского муниципального округа в  бюджет Кемеровской области - Кузбасса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90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19340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</w:rPr>
            </w:pPr>
            <w:r w:rsidRPr="00B258F4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9 620,0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</w:tr>
      <w:tr w:rsidR="006F6305" w:rsidRPr="00B258F4" w:rsidTr="00A30041">
        <w:trPr>
          <w:cantSplit/>
          <w:trHeight w:val="361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r w:rsidRPr="00B258F4">
              <w:t>Межбюджетные трансферты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90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19340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500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9 620,0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0,0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 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47 052,9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</w:pPr>
            <w:r w:rsidRPr="00B258F4">
              <w:t>107 747,3</w:t>
            </w:r>
          </w:p>
        </w:tc>
      </w:tr>
      <w:tr w:rsidR="006F6305" w:rsidRPr="00B258F4" w:rsidTr="00A30041">
        <w:trPr>
          <w:cantSplit/>
          <w:trHeight w:val="180"/>
        </w:trPr>
        <w:tc>
          <w:tcPr>
            <w:tcW w:w="671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</w:rPr>
            </w:pPr>
            <w:r w:rsidRPr="00B258F4">
              <w:rPr>
                <w:b/>
                <w:bCs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 </w:t>
            </w:r>
          </w:p>
        </w:tc>
        <w:tc>
          <w:tcPr>
            <w:tcW w:w="670" w:type="dxa"/>
            <w:shd w:val="clear" w:color="auto" w:fill="auto"/>
            <w:hideMark/>
          </w:tcPr>
          <w:p w:rsidR="006F6305" w:rsidRPr="00B258F4" w:rsidRDefault="006F6305" w:rsidP="00A30041">
            <w:pPr>
              <w:jc w:val="center"/>
            </w:pPr>
            <w:r w:rsidRPr="00B258F4">
              <w:t> 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3 469 314,8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2 808 144,5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</w:rPr>
            </w:pPr>
            <w:r w:rsidRPr="00B258F4">
              <w:rPr>
                <w:b/>
                <w:bCs/>
              </w:rPr>
              <w:t>2 699 004,2</w:t>
            </w:r>
          </w:p>
        </w:tc>
      </w:tr>
    </w:tbl>
    <w:p w:rsidR="006F6305" w:rsidRDefault="006F6305" w:rsidP="006F6305"/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313"/>
        <w:gridCol w:w="8138"/>
      </w:tblGrid>
      <w:tr w:rsidR="006F6305" w:rsidTr="00A13460">
        <w:trPr>
          <w:trHeight w:val="344"/>
        </w:trPr>
        <w:tc>
          <w:tcPr>
            <w:tcW w:w="7313" w:type="dxa"/>
            <w:hideMark/>
          </w:tcPr>
          <w:p w:rsidR="006F6305" w:rsidRDefault="006F6305" w:rsidP="00A300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A30041" w:rsidRDefault="00A30041" w:rsidP="00A300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138" w:type="dxa"/>
            <w:hideMark/>
          </w:tcPr>
          <w:p w:rsidR="00A30041" w:rsidRDefault="00A30041" w:rsidP="00A30041">
            <w:pPr>
              <w:spacing w:line="276" w:lineRule="auto"/>
              <w:jc w:val="right"/>
              <w:rPr>
                <w:lang w:eastAsia="en-US"/>
              </w:rPr>
            </w:pPr>
          </w:p>
          <w:p w:rsidR="006F6305" w:rsidRDefault="006F6305" w:rsidP="00A30041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И.А.Лошманкина</w:t>
            </w:r>
            <w:proofErr w:type="spellEnd"/>
          </w:p>
        </w:tc>
      </w:tr>
    </w:tbl>
    <w:p w:rsidR="006F6305" w:rsidRDefault="006F6305" w:rsidP="006F6305">
      <w:pPr>
        <w:spacing w:after="200" w:line="276" w:lineRule="auto"/>
      </w:pPr>
      <w:r>
        <w:br w:type="page"/>
      </w:r>
    </w:p>
    <w:p w:rsidR="00ED5D56" w:rsidRDefault="006F6305" w:rsidP="00ED5D56">
      <w:pPr>
        <w:suppressAutoHyphens/>
        <w:ind w:left="10632"/>
        <w:jc w:val="right"/>
      </w:pPr>
      <w:r>
        <w:t xml:space="preserve">Приложение № 3 к решению </w:t>
      </w:r>
    </w:p>
    <w:p w:rsidR="006F6305" w:rsidRDefault="006F6305" w:rsidP="00ED5D56">
      <w:pPr>
        <w:suppressAutoHyphens/>
        <w:ind w:left="10632"/>
        <w:jc w:val="right"/>
      </w:pPr>
      <w:r>
        <w:t xml:space="preserve">Совета народных депутатов Прокопьевского муниципального округа </w:t>
      </w:r>
    </w:p>
    <w:p w:rsidR="006F6305" w:rsidRDefault="006F6305" w:rsidP="00ED5D56">
      <w:pPr>
        <w:suppressAutoHyphens/>
        <w:ind w:left="10632"/>
        <w:jc w:val="right"/>
      </w:pPr>
      <w:r w:rsidRPr="00D97455">
        <w:t>от 2</w:t>
      </w:r>
      <w:r>
        <w:t>8</w:t>
      </w:r>
      <w:r w:rsidRPr="00D97455">
        <w:t>.0</w:t>
      </w:r>
      <w:r>
        <w:t>9</w:t>
      </w:r>
      <w:r w:rsidRPr="00D97455">
        <w:t xml:space="preserve">.2022 № </w:t>
      </w:r>
      <w:r>
        <w:t>33</w:t>
      </w:r>
    </w:p>
    <w:p w:rsidR="006F6305" w:rsidRDefault="006F6305" w:rsidP="00ED5D56">
      <w:pPr>
        <w:suppressAutoHyphens/>
        <w:ind w:left="10632"/>
        <w:jc w:val="right"/>
      </w:pPr>
    </w:p>
    <w:p w:rsidR="00ED5D56" w:rsidRDefault="006F6305" w:rsidP="00ED5D56">
      <w:pPr>
        <w:suppressAutoHyphens/>
        <w:ind w:left="10632"/>
        <w:jc w:val="right"/>
      </w:pPr>
      <w:r>
        <w:t xml:space="preserve">Приложение № 3 к решению </w:t>
      </w:r>
    </w:p>
    <w:p w:rsidR="00ED5D56" w:rsidRDefault="006F6305" w:rsidP="00ED5D56">
      <w:pPr>
        <w:suppressAutoHyphens/>
        <w:ind w:left="10632"/>
        <w:jc w:val="right"/>
      </w:pPr>
      <w:r>
        <w:t xml:space="preserve">Совета народных депутатов Прокопьевского муниципального округа </w:t>
      </w:r>
    </w:p>
    <w:p w:rsidR="006F6305" w:rsidRDefault="006F6305" w:rsidP="00ED5D56">
      <w:pPr>
        <w:suppressAutoHyphens/>
        <w:ind w:left="10632"/>
        <w:jc w:val="right"/>
      </w:pPr>
      <w:r>
        <w:t>от 23.12.2021 №</w:t>
      </w:r>
      <w:r w:rsidR="00ED5D56">
        <w:t xml:space="preserve"> </w:t>
      </w:r>
      <w:r>
        <w:t>442</w:t>
      </w:r>
    </w:p>
    <w:p w:rsidR="006F6305" w:rsidRPr="00286D9D" w:rsidRDefault="006F6305" w:rsidP="006F6305">
      <w:pPr>
        <w:spacing w:before="240" w:after="120"/>
        <w:jc w:val="center"/>
        <w:rPr>
          <w:b/>
          <w:bCs/>
          <w:sz w:val="32"/>
          <w:szCs w:val="28"/>
        </w:rPr>
      </w:pPr>
      <w:r w:rsidRPr="00286D9D">
        <w:rPr>
          <w:b/>
          <w:bCs/>
          <w:sz w:val="32"/>
          <w:szCs w:val="28"/>
        </w:rPr>
        <w:t>Распределение бюджетных ассигнований бюджета Прокопьевского муниципального округа по разделам, подразделам классификации расходов бюджетов на 2022 год и плановый период 2023 и 2024 годов</w:t>
      </w:r>
    </w:p>
    <w:tbl>
      <w:tblPr>
        <w:tblW w:w="15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6"/>
        <w:gridCol w:w="851"/>
        <w:gridCol w:w="850"/>
        <w:gridCol w:w="1276"/>
        <w:gridCol w:w="1276"/>
        <w:gridCol w:w="1330"/>
      </w:tblGrid>
      <w:tr w:rsidR="006F6305" w:rsidRPr="00B258F4" w:rsidTr="00A30041">
        <w:trPr>
          <w:cantSplit/>
          <w:trHeight w:val="484"/>
        </w:trPr>
        <w:tc>
          <w:tcPr>
            <w:tcW w:w="9796" w:type="dxa"/>
            <w:shd w:val="clear" w:color="auto" w:fill="auto"/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proofErr w:type="gramStart"/>
            <w:r w:rsidRPr="00B258F4">
              <w:rPr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2023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2024</w:t>
            </w:r>
          </w:p>
        </w:tc>
      </w:tr>
      <w:tr w:rsidR="006F6305" w:rsidRPr="00B258F4" w:rsidTr="00A30041">
        <w:trPr>
          <w:cantSplit/>
          <w:trHeight w:val="247"/>
        </w:trPr>
        <w:tc>
          <w:tcPr>
            <w:tcW w:w="9796" w:type="dxa"/>
            <w:shd w:val="clear" w:color="auto" w:fill="auto"/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5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6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214 292,4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207 998,0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214 314,6</w:t>
            </w:r>
          </w:p>
        </w:tc>
      </w:tr>
      <w:tr w:rsidR="006F6305" w:rsidRPr="00B258F4" w:rsidTr="00A30041">
        <w:trPr>
          <w:cantSplit/>
          <w:trHeight w:val="447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2 542,6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2 171,6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2 171,6</w:t>
            </w:r>
          </w:p>
        </w:tc>
      </w:tr>
      <w:tr w:rsidR="006F6305" w:rsidRPr="00B258F4" w:rsidTr="00A30041">
        <w:trPr>
          <w:cantSplit/>
          <w:trHeight w:val="519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2 766,0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3 374,9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3 374,9</w:t>
            </w:r>
          </w:p>
        </w:tc>
      </w:tr>
      <w:tr w:rsidR="006F6305" w:rsidRPr="00B258F4" w:rsidTr="00A30041">
        <w:trPr>
          <w:cantSplit/>
          <w:trHeight w:val="417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121 110,9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105 688,5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106 005,4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2,8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2,5</w:t>
            </w:r>
          </w:p>
        </w:tc>
      </w:tr>
      <w:tr w:rsidR="006F6305" w:rsidRPr="00B258F4" w:rsidTr="00A30041">
        <w:trPr>
          <w:cantSplit/>
          <w:trHeight w:val="519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14 394,4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12 206,0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12 206,0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10 000,0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10 000,0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63 408,5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74 554,2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80 554,2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1 740,0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1 800,9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1 862,3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1 740,0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1 800,9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1 862,3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16 981,2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19 040,0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19 290,0</w:t>
            </w:r>
          </w:p>
        </w:tc>
      </w:tr>
      <w:tr w:rsidR="006F6305" w:rsidRPr="00B258F4" w:rsidTr="00A30041">
        <w:trPr>
          <w:cantSplit/>
          <w:trHeight w:val="447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5 576,5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6 740,0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6 790,0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Первичные меры 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8 158,0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9 300,0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9 500,0</w:t>
            </w:r>
          </w:p>
        </w:tc>
      </w:tr>
      <w:tr w:rsidR="006F6305" w:rsidRPr="00B258F4" w:rsidTr="00A30041">
        <w:trPr>
          <w:cantSplit/>
          <w:trHeight w:val="447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3 246,7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3 000,0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3 000,0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347 836,5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428 935,0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268 935,0</w:t>
            </w:r>
          </w:p>
        </w:tc>
      </w:tr>
      <w:tr w:rsidR="006F6305" w:rsidRPr="00B258F4" w:rsidTr="00A30041">
        <w:trPr>
          <w:cantSplit/>
          <w:trHeight w:val="221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79 000,0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46 500,0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46 500,0</w:t>
            </w:r>
          </w:p>
        </w:tc>
      </w:tr>
      <w:tr w:rsidR="006F6305" w:rsidRPr="00B258F4" w:rsidTr="00A30041">
        <w:trPr>
          <w:cantSplit/>
          <w:trHeight w:val="221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3 040,0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1 060,0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1 060,0</w:t>
            </w:r>
          </w:p>
        </w:tc>
      </w:tr>
      <w:tr w:rsidR="006F6305" w:rsidRPr="00B258F4" w:rsidTr="00A30041">
        <w:trPr>
          <w:cantSplit/>
          <w:trHeight w:val="221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Лесоустройство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371,0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371,0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371,0</w:t>
            </w:r>
          </w:p>
        </w:tc>
      </w:tr>
      <w:tr w:rsidR="006F6305" w:rsidRPr="00B258F4" w:rsidTr="00A30041">
        <w:trPr>
          <w:cantSplit/>
          <w:trHeight w:val="221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2 270,0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2 000,0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2 000,0</w:t>
            </w:r>
          </w:p>
        </w:tc>
      </w:tr>
      <w:tr w:rsidR="006F6305" w:rsidRPr="00B258F4" w:rsidTr="00A30041">
        <w:trPr>
          <w:cantSplit/>
          <w:trHeight w:val="221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253 671,5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371 220,0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211 220,0</w:t>
            </w:r>
          </w:p>
        </w:tc>
      </w:tr>
      <w:tr w:rsidR="006F6305" w:rsidRPr="00B258F4" w:rsidTr="00A30041">
        <w:trPr>
          <w:cantSplit/>
          <w:trHeight w:val="229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9 484,0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7 784,0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7 784,0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661 451,8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479 218,6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479 639,6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8 890,1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1 500,0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1 500,0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312 569,8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217 782,7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217 582,7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137 794,4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93 229,6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93 851,5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202 197,5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166 706,3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166 705,4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6F6305" w:rsidRPr="00B258F4" w:rsidTr="00A30041">
        <w:trPr>
          <w:cantSplit/>
          <w:trHeight w:val="298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300,0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300,0</w:t>
            </w:r>
          </w:p>
        </w:tc>
      </w:tr>
      <w:tr w:rsidR="006F6305" w:rsidRPr="00B258F4" w:rsidTr="00A30041">
        <w:trPr>
          <w:cantSplit/>
          <w:trHeight w:val="212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1 425 573,7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1 066 443,0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1 034 797,7</w:t>
            </w:r>
          </w:p>
        </w:tc>
      </w:tr>
      <w:tr w:rsidR="006F6305" w:rsidRPr="00B258F4" w:rsidTr="00A30041">
        <w:trPr>
          <w:cantSplit/>
          <w:trHeight w:val="247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324 700,2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162 240,9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162 240,9</w:t>
            </w:r>
          </w:p>
        </w:tc>
      </w:tr>
      <w:tr w:rsidR="006F6305" w:rsidRPr="00B258F4" w:rsidTr="00A30041">
        <w:trPr>
          <w:cantSplit/>
          <w:trHeight w:val="247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796 196,7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720 843,6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701 807,1</w:t>
            </w:r>
          </w:p>
        </w:tc>
      </w:tr>
      <w:tr w:rsidR="006F6305" w:rsidRPr="00B258F4" w:rsidTr="00A30041">
        <w:trPr>
          <w:cantSplit/>
          <w:trHeight w:val="247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217 172,8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94 384,5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96 775,7</w:t>
            </w:r>
          </w:p>
        </w:tc>
      </w:tr>
      <w:tr w:rsidR="006F6305" w:rsidRPr="00B258F4" w:rsidTr="00A30041">
        <w:trPr>
          <w:cantSplit/>
          <w:trHeight w:val="221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27 025,4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23 854,2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23 854,2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60 478,6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65 119,8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50 119,8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520 723,2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361 799,9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392 833,7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442 103,4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298 642,6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329 696,4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78 619,8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63 157,3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63 137,3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1 919,5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655,2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655,2</w:t>
            </w:r>
          </w:p>
        </w:tc>
      </w:tr>
      <w:tr w:rsidR="006F6305" w:rsidRPr="00B258F4" w:rsidTr="00A30041">
        <w:trPr>
          <w:cantSplit/>
          <w:trHeight w:val="290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Другие вопросы в области здравоохранении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1 919,5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655,2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655,2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254 343,3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176 565,1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165 542,9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3 267,6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3 267,6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3 267,6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72 342,2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68 002,5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67 852,5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54 467,0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60 677,5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48 723,2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107 197,4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30 384,6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29 915,7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17 069,1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14 232,9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15 783,9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4 862,9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F6305" w:rsidRPr="00B258F4" w:rsidTr="00A30041">
        <w:trPr>
          <w:cantSplit/>
          <w:trHeight w:val="255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4 500,0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0,0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8 435,7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7 735,9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7 735,9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8 435,7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7 735,9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7 735,9</w:t>
            </w:r>
          </w:p>
        </w:tc>
      </w:tr>
      <w:tr w:rsidR="006F6305" w:rsidRPr="00B258F4" w:rsidTr="00A30041">
        <w:trPr>
          <w:cantSplit/>
          <w:trHeight w:val="266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1 234,6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10 600,0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5 350,0</w:t>
            </w:r>
          </w:p>
        </w:tc>
      </w:tr>
      <w:tr w:rsidR="006F6305" w:rsidRPr="00B258F4" w:rsidTr="00A30041">
        <w:trPr>
          <w:cantSplit/>
          <w:trHeight w:val="263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1 234,6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10 600,0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5 350,0</w:t>
            </w:r>
          </w:p>
        </w:tc>
      </w:tr>
      <w:tr w:rsidR="006F6305" w:rsidRPr="00B258F4" w:rsidTr="00A30041">
        <w:trPr>
          <w:cantSplit/>
          <w:trHeight w:val="357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9 620,0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F6305" w:rsidRPr="00B258F4" w:rsidTr="00A30041">
        <w:trPr>
          <w:cantSplit/>
          <w:trHeight w:val="349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9 620,0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sz w:val="22"/>
                <w:szCs w:val="22"/>
              </w:rPr>
            </w:pPr>
            <w:r w:rsidRPr="00B258F4">
              <w:rPr>
                <w:sz w:val="22"/>
                <w:szCs w:val="22"/>
              </w:rPr>
              <w:t>0,0</w:t>
            </w:r>
          </w:p>
        </w:tc>
      </w:tr>
      <w:tr w:rsidR="006F6305" w:rsidRPr="00B258F4" w:rsidTr="00A30041">
        <w:trPr>
          <w:cantSplit/>
          <w:trHeight w:val="314"/>
        </w:trPr>
        <w:tc>
          <w:tcPr>
            <w:tcW w:w="9796" w:type="dxa"/>
            <w:shd w:val="clear" w:color="000000" w:fill="FFFFFF"/>
            <w:hideMark/>
          </w:tcPr>
          <w:p w:rsidR="006F6305" w:rsidRPr="00B258F4" w:rsidRDefault="006F6305" w:rsidP="00A30041">
            <w:pPr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47 052,9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107 747,3</w:t>
            </w:r>
          </w:p>
        </w:tc>
      </w:tr>
      <w:tr w:rsidR="006F6305" w:rsidRPr="00B258F4" w:rsidTr="00A30041">
        <w:trPr>
          <w:cantSplit/>
          <w:trHeight w:val="314"/>
        </w:trPr>
        <w:tc>
          <w:tcPr>
            <w:tcW w:w="9796" w:type="dxa"/>
            <w:shd w:val="clear" w:color="auto" w:fill="auto"/>
            <w:hideMark/>
          </w:tcPr>
          <w:p w:rsidR="006F6305" w:rsidRPr="00B258F4" w:rsidRDefault="006F6305" w:rsidP="00A30041">
            <w:pPr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6305" w:rsidRPr="00B258F4" w:rsidRDefault="006F6305" w:rsidP="00A30041">
            <w:pPr>
              <w:jc w:val="center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3 469 314,8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2 808 144,5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F6305" w:rsidRPr="00B258F4" w:rsidRDefault="006F6305" w:rsidP="00A30041">
            <w:pPr>
              <w:jc w:val="right"/>
              <w:rPr>
                <w:b/>
                <w:bCs/>
                <w:sz w:val="22"/>
                <w:szCs w:val="22"/>
              </w:rPr>
            </w:pPr>
            <w:r w:rsidRPr="00B258F4">
              <w:rPr>
                <w:b/>
                <w:bCs/>
                <w:sz w:val="22"/>
                <w:szCs w:val="22"/>
              </w:rPr>
              <w:t>2 699 004,2</w:t>
            </w:r>
          </w:p>
        </w:tc>
      </w:tr>
    </w:tbl>
    <w:p w:rsidR="006F6305" w:rsidRDefault="006F6305" w:rsidP="006F6305"/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7313"/>
        <w:gridCol w:w="7855"/>
      </w:tblGrid>
      <w:tr w:rsidR="006F6305" w:rsidTr="00A30041">
        <w:trPr>
          <w:trHeight w:val="344"/>
        </w:trPr>
        <w:tc>
          <w:tcPr>
            <w:tcW w:w="7313" w:type="dxa"/>
            <w:hideMark/>
          </w:tcPr>
          <w:p w:rsidR="006F6305" w:rsidRDefault="006F6305" w:rsidP="00A300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ED5D56" w:rsidRDefault="00ED5D56" w:rsidP="00A300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55" w:type="dxa"/>
            <w:hideMark/>
          </w:tcPr>
          <w:p w:rsidR="00ED5D56" w:rsidRDefault="00ED5D56" w:rsidP="00A30041">
            <w:pPr>
              <w:spacing w:line="276" w:lineRule="auto"/>
              <w:jc w:val="right"/>
              <w:rPr>
                <w:lang w:eastAsia="en-US"/>
              </w:rPr>
            </w:pPr>
          </w:p>
          <w:p w:rsidR="006F6305" w:rsidRDefault="006F6305" w:rsidP="00A3004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FF59E2">
              <w:rPr>
                <w:lang w:eastAsia="en-US"/>
              </w:rPr>
              <w:t xml:space="preserve"> </w:t>
            </w:r>
            <w:bookmarkStart w:id="3" w:name="_GoBack"/>
            <w:bookmarkEnd w:id="3"/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6F6305" w:rsidRDefault="006F6305" w:rsidP="006F6305"/>
    <w:p w:rsidR="006F6305" w:rsidRDefault="006F6305" w:rsidP="006F6305">
      <w:pPr>
        <w:spacing w:after="200" w:line="276" w:lineRule="auto"/>
      </w:pPr>
      <w:r>
        <w:br w:type="page"/>
      </w:r>
    </w:p>
    <w:p w:rsidR="00ED5D56" w:rsidRDefault="006F6305" w:rsidP="00ED5D56">
      <w:pPr>
        <w:suppressAutoHyphens/>
        <w:ind w:left="10065"/>
        <w:jc w:val="right"/>
      </w:pPr>
      <w:r>
        <w:t xml:space="preserve">Приложение № 4 к решению </w:t>
      </w:r>
    </w:p>
    <w:p w:rsidR="00ED5D56" w:rsidRDefault="006F6305" w:rsidP="00ED5D56">
      <w:pPr>
        <w:suppressAutoHyphens/>
        <w:ind w:left="10065"/>
        <w:jc w:val="right"/>
      </w:pPr>
      <w:r>
        <w:t xml:space="preserve">Совета народных депутатов </w:t>
      </w:r>
    </w:p>
    <w:p w:rsidR="006F6305" w:rsidRDefault="006F6305" w:rsidP="00ED5D56">
      <w:pPr>
        <w:suppressAutoHyphens/>
        <w:ind w:left="10065"/>
        <w:jc w:val="right"/>
      </w:pPr>
      <w:r>
        <w:t xml:space="preserve">Прокопьевского муниципального округа </w:t>
      </w:r>
    </w:p>
    <w:p w:rsidR="006F6305" w:rsidRDefault="006F6305" w:rsidP="00ED5D56">
      <w:pPr>
        <w:suppressAutoHyphens/>
        <w:ind w:left="10065"/>
        <w:jc w:val="right"/>
      </w:pPr>
      <w:r w:rsidRPr="00D97455">
        <w:t>от 2</w:t>
      </w:r>
      <w:r>
        <w:t>8</w:t>
      </w:r>
      <w:r w:rsidRPr="00D97455">
        <w:t>.0</w:t>
      </w:r>
      <w:r>
        <w:t>9</w:t>
      </w:r>
      <w:r w:rsidRPr="00D97455">
        <w:t xml:space="preserve">.2022  № </w:t>
      </w:r>
      <w:r>
        <w:t>33</w:t>
      </w:r>
    </w:p>
    <w:p w:rsidR="006F6305" w:rsidRDefault="006F6305" w:rsidP="00ED5D56">
      <w:pPr>
        <w:suppressAutoHyphens/>
        <w:ind w:left="10065"/>
        <w:jc w:val="right"/>
      </w:pPr>
    </w:p>
    <w:p w:rsidR="00ED5D56" w:rsidRDefault="006F6305" w:rsidP="00ED5D56">
      <w:pPr>
        <w:suppressAutoHyphens/>
        <w:ind w:left="10065"/>
        <w:jc w:val="right"/>
      </w:pPr>
      <w:r>
        <w:t xml:space="preserve">Приложение № 4 к решению </w:t>
      </w:r>
    </w:p>
    <w:p w:rsidR="00ED5D56" w:rsidRDefault="006F6305" w:rsidP="00ED5D56">
      <w:pPr>
        <w:suppressAutoHyphens/>
        <w:ind w:left="10065"/>
        <w:jc w:val="right"/>
      </w:pPr>
      <w:r>
        <w:t xml:space="preserve">Совета народных депутатов </w:t>
      </w:r>
    </w:p>
    <w:p w:rsidR="00ED5D56" w:rsidRDefault="006F6305" w:rsidP="00ED5D56">
      <w:pPr>
        <w:suppressAutoHyphens/>
        <w:ind w:left="10065"/>
        <w:jc w:val="right"/>
      </w:pPr>
      <w:r>
        <w:t xml:space="preserve">Прокопьевского муниципального округа </w:t>
      </w:r>
    </w:p>
    <w:p w:rsidR="006F6305" w:rsidRDefault="006F6305" w:rsidP="00ED5D56">
      <w:pPr>
        <w:suppressAutoHyphens/>
        <w:ind w:left="10065"/>
        <w:jc w:val="right"/>
      </w:pPr>
      <w:r>
        <w:t>от 23.12.2021 №</w:t>
      </w:r>
      <w:r w:rsidR="00ED5D56">
        <w:t xml:space="preserve"> </w:t>
      </w:r>
      <w:r>
        <w:t>442</w:t>
      </w:r>
    </w:p>
    <w:p w:rsidR="006F6305" w:rsidRDefault="006F6305" w:rsidP="006F6305">
      <w:pPr>
        <w:spacing w:before="240"/>
        <w:jc w:val="center"/>
        <w:rPr>
          <w:b/>
          <w:sz w:val="32"/>
          <w:szCs w:val="32"/>
        </w:rPr>
      </w:pPr>
      <w:r w:rsidRPr="00286D9D">
        <w:rPr>
          <w:b/>
          <w:sz w:val="32"/>
          <w:szCs w:val="32"/>
        </w:rPr>
        <w:t xml:space="preserve">Ведомственная структура расходов бюджета Прокопьевского муниципального округа на 2022 год </w:t>
      </w:r>
    </w:p>
    <w:p w:rsidR="006F6305" w:rsidRDefault="006F6305" w:rsidP="006F6305">
      <w:pPr>
        <w:spacing w:after="120"/>
        <w:jc w:val="center"/>
        <w:rPr>
          <w:b/>
          <w:sz w:val="32"/>
          <w:szCs w:val="32"/>
        </w:rPr>
      </w:pPr>
      <w:r w:rsidRPr="00286D9D">
        <w:rPr>
          <w:b/>
          <w:sz w:val="32"/>
          <w:szCs w:val="32"/>
        </w:rPr>
        <w:t>и плановый период 2023 и 2024 годов</w:t>
      </w:r>
    </w:p>
    <w:tbl>
      <w:tblPr>
        <w:tblW w:w="153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7"/>
        <w:gridCol w:w="1168"/>
        <w:gridCol w:w="631"/>
        <w:gridCol w:w="712"/>
        <w:gridCol w:w="1570"/>
        <w:gridCol w:w="812"/>
        <w:gridCol w:w="1627"/>
        <w:gridCol w:w="1462"/>
        <w:gridCol w:w="1396"/>
      </w:tblGrid>
      <w:tr w:rsidR="006F6305" w:rsidRPr="00996CDA" w:rsidTr="00A30041">
        <w:trPr>
          <w:cantSplit/>
          <w:trHeight w:val="891"/>
        </w:trPr>
        <w:tc>
          <w:tcPr>
            <w:tcW w:w="6596" w:type="dxa"/>
            <w:shd w:val="clear" w:color="auto" w:fill="auto"/>
            <w:vAlign w:val="center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Наименование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6F6305" w:rsidRPr="00996CDA" w:rsidRDefault="006F6305" w:rsidP="00A30041">
            <w:pPr>
              <w:jc w:val="center"/>
            </w:pPr>
            <w:proofErr w:type="spellStart"/>
            <w:proofErr w:type="gramStart"/>
            <w:r w:rsidRPr="00996CDA">
              <w:t>Ведомст</w:t>
            </w:r>
            <w:proofErr w:type="spellEnd"/>
            <w:r w:rsidRPr="00996CDA">
              <w:t>-во</w:t>
            </w:r>
            <w:proofErr w:type="gramEnd"/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6F6305" w:rsidRPr="00996CDA" w:rsidRDefault="006F6305" w:rsidP="00A30041">
            <w:pPr>
              <w:jc w:val="center"/>
            </w:pPr>
            <w:proofErr w:type="gramStart"/>
            <w:r w:rsidRPr="00996CDA">
              <w:t>Раз-дел</w:t>
            </w:r>
            <w:proofErr w:type="gramEnd"/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Под-раз-дел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Целевая статья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 xml:space="preserve">Вид </w:t>
            </w:r>
            <w:proofErr w:type="gramStart"/>
            <w:r w:rsidRPr="00996CDA">
              <w:t>рас-ходов</w:t>
            </w:r>
            <w:proofErr w:type="gramEnd"/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2022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2023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2024</w:t>
            </w:r>
          </w:p>
        </w:tc>
      </w:tr>
      <w:tr w:rsidR="006F6305" w:rsidRPr="00996CDA" w:rsidTr="00A30041">
        <w:trPr>
          <w:cantSplit/>
          <w:trHeight w:val="28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5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</w:t>
            </w:r>
          </w:p>
        </w:tc>
        <w:tc>
          <w:tcPr>
            <w:tcW w:w="1627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7</w:t>
            </w:r>
          </w:p>
        </w:tc>
        <w:tc>
          <w:tcPr>
            <w:tcW w:w="1462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</w:t>
            </w:r>
          </w:p>
        </w:tc>
        <w:tc>
          <w:tcPr>
            <w:tcW w:w="139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</w:t>
            </w:r>
          </w:p>
        </w:tc>
      </w:tr>
      <w:tr w:rsidR="006F6305" w:rsidRPr="00996CDA" w:rsidTr="00A30041">
        <w:trPr>
          <w:cantSplit/>
          <w:trHeight w:val="23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Pr>
              <w:rPr>
                <w:b/>
                <w:bCs/>
              </w:rPr>
            </w:pPr>
            <w:r w:rsidRPr="00996CDA">
              <w:rPr>
                <w:b/>
                <w:bCs/>
              </w:rPr>
              <w:t>Администрация Прокопьевского муниципального округа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1 227 829,5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1 118 772,6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952 148,4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81 0 00 19010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2 517,0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2 171,6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2 171,6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81 0 00 19010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25,6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81 0 00 19040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43 091,7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38 029,9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38 029,9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81 0 00 19040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13 941,6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13 488,4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13 488,4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81 0 00 19040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30,3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32,0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32,0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84 0 00 19040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45 461,4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37 281,3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37 281,3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84 0 00 19040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18 162,0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16 756,9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17 073,8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84 0 00 19040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170,3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100,0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84 0 К</w:t>
            </w:r>
            <w:proofErr w:type="gramStart"/>
            <w:r w:rsidRPr="00996CDA">
              <w:t>0</w:t>
            </w:r>
            <w:proofErr w:type="gramEnd"/>
            <w:r w:rsidRPr="00996CDA">
              <w:t xml:space="preserve">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253,6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81 0 00 51200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2,5</w:t>
            </w:r>
          </w:p>
        </w:tc>
      </w:tr>
      <w:tr w:rsidR="006F6305" w:rsidRPr="00996CDA" w:rsidTr="00A30041">
        <w:trPr>
          <w:cantSplit/>
          <w:trHeight w:val="540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90 0 00 19070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5 000,0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5 000,0</w:t>
            </w:r>
          </w:p>
        </w:tc>
      </w:tr>
      <w:tr w:rsidR="006F6305" w:rsidRPr="00996CDA" w:rsidTr="00A30041">
        <w:trPr>
          <w:cantSplit/>
          <w:trHeight w:val="80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90 0 00 19320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5 000,0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5 000,0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18 300,0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18 300,0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1 707,3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1 200,0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1 200,0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40 328,9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28 000,0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28 000,0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81 0 00 19110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200,0</w:t>
            </w:r>
          </w:p>
        </w:tc>
      </w:tr>
      <w:tr w:rsidR="006F6305" w:rsidRPr="00996CDA" w:rsidTr="00A30041">
        <w:trPr>
          <w:cantSplit/>
          <w:trHeight w:val="99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Прочие перечисления по муниципальным обязательствам муниципального образования «Прокопьевский муниципальный округ»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81 0 00 19110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449,7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50,0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81 0 00 71960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449,4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424,6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424,6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81 0 00 71960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5,5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81 0 00 79050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84 0 00 79060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115,0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115,0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115,0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84 0 00 19110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4 851,5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Прочие перечисления по муниципальным обязательствам муниципального образования «Прокопьевский муниципальный округ» 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84 0 00 19110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84 0 00 51180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1 733,5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1 699,3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1 699,3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84 0 00 51180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101,6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163,0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16 1 00 10570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1 143,0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2 050,0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2 050,0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16 1 00 10610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4 333,5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4 590,0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4 590,0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Мероприятия по предупреждению и ликвидации ЧС 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16 1 00 10610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150,0</w:t>
            </w:r>
          </w:p>
        </w:tc>
      </w:tr>
      <w:tr w:rsidR="006F6305" w:rsidRPr="00996CDA" w:rsidTr="00A30041">
        <w:trPr>
          <w:cantSplit/>
          <w:trHeight w:val="781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16 1 00 10610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7 758,0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8 000,0</w:t>
            </w:r>
          </w:p>
        </w:tc>
      </w:tr>
      <w:tr w:rsidR="006F6305" w:rsidRPr="00996CDA" w:rsidTr="00A30041">
        <w:trPr>
          <w:cantSplit/>
          <w:trHeight w:val="51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16 1 00 10630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1 300,0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1 500,0</w:t>
            </w:r>
          </w:p>
        </w:tc>
      </w:tr>
      <w:tr w:rsidR="006F6305" w:rsidRPr="00996CDA" w:rsidTr="00A30041">
        <w:trPr>
          <w:cantSplit/>
          <w:trHeight w:val="781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16 1 00 10630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3 213,5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3 000,0</w:t>
            </w:r>
          </w:p>
        </w:tc>
      </w:tr>
      <w:tr w:rsidR="006F6305" w:rsidRPr="00996CDA" w:rsidTr="00A30041">
        <w:trPr>
          <w:cantSplit/>
          <w:trHeight w:val="61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Материально-техническое обеспечение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84 0 00 19050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33,2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Стимулирование увеличения производства сельскохозяйственной продукции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08 1 00 11090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32 800,0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13 300,0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13 300,0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08 1 00 11200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12 000,0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12 000,0</w:t>
            </w:r>
          </w:p>
        </w:tc>
      </w:tr>
      <w:tr w:rsidR="006F6305" w:rsidRPr="00996CDA" w:rsidTr="00A30041">
        <w:trPr>
          <w:cantSplit/>
          <w:trHeight w:val="62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Возмещение части затрат сельскохозяйственным товаропроизводителям на производство молока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08 1 00 11210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19 000,0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10 500,0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08 1 00 11220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8 210,0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6 600,0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6 600,0</w:t>
            </w:r>
          </w:p>
        </w:tc>
      </w:tr>
      <w:tr w:rsidR="006F6305" w:rsidRPr="00996CDA" w:rsidTr="00A30041">
        <w:trPr>
          <w:cantSplit/>
          <w:trHeight w:val="62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Возмещение части затрат на использование концентрированных кормов для животноводческих комплексов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08 1 00 11230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6 490,0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3 600,0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3 600,0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08 2 00 11080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450,0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 xml:space="preserve">Организация участия </w:t>
            </w:r>
            <w:proofErr w:type="spellStart"/>
            <w:r w:rsidRPr="00996CDA">
              <w:t>сельхозтоваропроизводителей</w:t>
            </w:r>
            <w:proofErr w:type="spellEnd"/>
            <w:r w:rsidRPr="00996CDA">
              <w:t xml:space="preserve"> в выставках-ярмарках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08 2 00 11100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16 1 00 10610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3 040,0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1 060,0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1 060,0</w:t>
            </w:r>
          </w:p>
        </w:tc>
      </w:tr>
      <w:tr w:rsidR="006F6305" w:rsidRPr="00996CDA" w:rsidTr="00A30041">
        <w:trPr>
          <w:cantSplit/>
          <w:trHeight w:val="1011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84 0 00 16010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2 270,0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2 000,0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06 0 00 10360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195 414,6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211 220,0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211 220,0</w:t>
            </w:r>
          </w:p>
        </w:tc>
      </w:tr>
      <w:tr w:rsidR="006F6305" w:rsidRPr="00996CDA" w:rsidTr="00A30041">
        <w:trPr>
          <w:cantSplit/>
          <w:trHeight w:val="49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дорожного хозяйства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06 0 00 10360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r w:rsidRPr="00996CDA">
              <w:t> 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r w:rsidRPr="00996CDA">
              <w:t> 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Финансовое обеспечение дорожной деятельности в отношении дорог общего пользования местного значения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06 0 00 12580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4 025,0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r w:rsidRPr="00996CDA">
              <w:t> 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r w:rsidRPr="00996CDA">
              <w:t> 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Финансовое обеспечение дорожной деятельности в отношении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 0 00 S2580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14 625,0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120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 0 00 S2690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39 556,9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160 000,0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организационно-методической поддержки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12 0 00 10170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350,0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12 0 00 11240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75,0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12 0 00 11250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996CDA">
              <w:t>c</w:t>
            </w:r>
            <w:proofErr w:type="gramEnd"/>
            <w:r w:rsidRPr="00996CDA">
              <w:t>убаренды</w:t>
            </w:r>
            <w:proofErr w:type="spellEnd"/>
            <w:r w:rsidRPr="00996CDA">
              <w:t xml:space="preserve"> (</w:t>
            </w:r>
            <w:proofErr w:type="spellStart"/>
            <w:r w:rsidRPr="00996CDA">
              <w:t>сублизинга</w:t>
            </w:r>
            <w:proofErr w:type="spellEnd"/>
            <w:r w:rsidRPr="00996CDA">
              <w:t>), заключенным субъектами малого и среднего предпринимательства с лизинговыми компаниями в целях реализации инвестиционных проектов 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12 0 00 11260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996CDA">
              <w:t>энергопринимающих</w:t>
            </w:r>
            <w:proofErr w:type="spellEnd"/>
            <w:r w:rsidRPr="00996CDA">
              <w:t xml:space="preserve"> устройств к электрическим сетям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12 0 00 11270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12 0 00 11280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2 783,0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2 783,0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2 783,0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Субсидирование части затрат, связанных с участием субъектов малого и среднего предпринимательства в выставках-ярмарках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12 0 00 11300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Субсидирование части затрат субъектам малого и среднего предпринимательства на приобретение оборудования 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12 0 00 11310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200,0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Гранты начинающим субъектам малого и среднего предпринимательства на создание собственного бизнеса 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12 0 00 11340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1 500,0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84 0 00 12080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84 0 00 14140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1 200,0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104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01 2 00 10950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7 390,1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01 1 00 10270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9 500,0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26 000,0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30 000,0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01 1 00 10270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1 766,6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Строительство, реконструкция, модернизация и ремонт объектов питьевого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01 1 00 10280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7 342,7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10 000,0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Строительство, реконструкция, модернизация и ремонт объектов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01 1 00 10290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7 742,8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18 700,0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8 000,0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Строительство, реконструкция, модернизация и ремонт объектов водоотведения (капитальные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01 1 00 10290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114,0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948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01 1 00 10970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9 311,1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1572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 xml:space="preserve">Обеспечение комплексного развития сельских территорий (современный облик сельских территорий) за счет безвозмездных поступлений целевого назначения (Строительство канализационной сети и очистных сооружений по ул. 60 лет Октября, п. </w:t>
            </w:r>
            <w:proofErr w:type="spellStart"/>
            <w:r w:rsidRPr="00996CDA">
              <w:t>Трудармейский</w:t>
            </w:r>
            <w:proofErr w:type="spellEnd"/>
            <w:r w:rsidRPr="00996CDA">
              <w:t xml:space="preserve">, Кемеровская область - Кузбасс, муниципальный округ Прокопьевский, поселок </w:t>
            </w:r>
            <w:proofErr w:type="spellStart"/>
            <w:r w:rsidRPr="00996CDA">
              <w:t>Трудармейский</w:t>
            </w:r>
            <w:proofErr w:type="spellEnd"/>
            <w:r w:rsidRPr="00996CDA">
              <w:t>, улица 60 лет Октября)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01 1 00 15768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8 506,0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комплексного развития сельских территорий (современный облик сельских территорий)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1 00 L5768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76 553,8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комплексного развития сельских территорий в связи с увеличением цен на строительные ресурсы за счет средств резервного фонда Правительства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1 00 L576F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11 358,0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Реализация мер в сфере энергосбережения и повышения энергоэффективности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01 3 00 10940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15 335,0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21 705,0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23 205,0</w:t>
            </w:r>
          </w:p>
        </w:tc>
      </w:tr>
      <w:tr w:rsidR="006F6305" w:rsidRPr="00996CDA" w:rsidTr="00A30041">
        <w:trPr>
          <w:cantSplit/>
          <w:trHeight w:val="127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roofErr w:type="gramStart"/>
            <w:r w:rsidRPr="00996CDA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01 4 00 72571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127 801,1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115 062,2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115 062,2</w:t>
            </w:r>
          </w:p>
        </w:tc>
      </w:tr>
      <w:tr w:rsidR="006F6305" w:rsidRPr="00996CDA" w:rsidTr="00A30041">
        <w:trPr>
          <w:cantSplit/>
          <w:trHeight w:val="127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roofErr w:type="gramStart"/>
            <w:r w:rsidRPr="00996CDA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01 4 00 72572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25 176,2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23 100,0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23 100,0</w:t>
            </w:r>
          </w:p>
        </w:tc>
      </w:tr>
      <w:tr w:rsidR="006F6305" w:rsidRPr="00996CDA" w:rsidTr="00A30041">
        <w:trPr>
          <w:cantSplit/>
          <w:trHeight w:val="127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roofErr w:type="gramStart"/>
            <w:r w:rsidRPr="00996CDA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01 4 00 72573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12 062,5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8 215,5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8 215,5</w:t>
            </w:r>
          </w:p>
        </w:tc>
      </w:tr>
      <w:tr w:rsidR="006F6305" w:rsidRPr="00996CDA" w:rsidTr="00A30041">
        <w:trPr>
          <w:cantSplit/>
          <w:trHeight w:val="65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01 5 00 10930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9 464,4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4 000,0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сфере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01 5 00 10960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1086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01 5 00 17010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28 150,0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28 150,0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28 150,0</w:t>
            </w:r>
          </w:p>
        </w:tc>
      </w:tr>
      <w:tr w:rsidR="006F6305" w:rsidRPr="00996CDA" w:rsidTr="00A30041">
        <w:trPr>
          <w:cantSplit/>
          <w:trHeight w:val="581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01 5 00 17010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33 521,0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42 050,0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42 550,0</w:t>
            </w:r>
          </w:p>
        </w:tc>
      </w:tr>
      <w:tr w:rsidR="006F6305" w:rsidRPr="00996CDA" w:rsidTr="00A30041">
        <w:trPr>
          <w:cantSplit/>
          <w:trHeight w:val="460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Организация благоустройства и озеленения 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01 5 00 17010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r w:rsidRPr="00996CDA">
              <w:t> 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r w:rsidRPr="00996CDA">
              <w:t> </w:t>
            </w:r>
          </w:p>
        </w:tc>
      </w:tr>
      <w:tr w:rsidR="006F6305" w:rsidRPr="00996CDA" w:rsidTr="00A30041">
        <w:trPr>
          <w:cantSplit/>
          <w:trHeight w:val="460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01 5 00 17020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561,8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500,0</w:t>
            </w:r>
          </w:p>
        </w:tc>
      </w:tr>
      <w:tr w:rsidR="006F6305" w:rsidRPr="00996CDA" w:rsidTr="00A30041">
        <w:trPr>
          <w:cantSplit/>
          <w:trHeight w:val="86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01 5 00 70860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529,6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529,6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529,6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Реализация федеральной целевой программы «Увековечение памяти погибших при защите Отечества на 2019 - 2024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5 00 L2990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121,9</w:t>
            </w:r>
          </w:p>
        </w:tc>
      </w:tr>
      <w:tr w:rsidR="006F6305" w:rsidRPr="00996CDA" w:rsidTr="00A30041">
        <w:trPr>
          <w:cantSplit/>
          <w:trHeight w:val="72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06 0 00 17030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52 823,5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18 000,0</w:t>
            </w:r>
          </w:p>
        </w:tc>
      </w:tr>
      <w:tr w:rsidR="006F6305" w:rsidRPr="00996CDA" w:rsidTr="00A30041">
        <w:trPr>
          <w:cantSplit/>
          <w:trHeight w:val="9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08 2 00 71140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360,0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14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</w:t>
            </w:r>
            <w:proofErr w:type="spellStart"/>
            <w:r w:rsidRPr="00996CDA">
              <w:t>ул</w:t>
            </w:r>
            <w:proofErr w:type="gramStart"/>
            <w:r w:rsidRPr="00996CDA">
              <w:t>.Ц</w:t>
            </w:r>
            <w:proofErr w:type="gramEnd"/>
            <w:r w:rsidRPr="00996CDA">
              <w:t>ентральная</w:t>
            </w:r>
            <w:proofErr w:type="spellEnd"/>
            <w:r w:rsidRPr="00996CDA">
              <w:t>, 69а (</w:t>
            </w:r>
            <w:proofErr w:type="spellStart"/>
            <w:r w:rsidRPr="00996CDA">
              <w:t>Большеталдинская</w:t>
            </w:r>
            <w:proofErr w:type="spellEnd"/>
            <w:r w:rsidRPr="00996CDA">
              <w:t xml:space="preserve"> сельская территория))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17 0 00 S3421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2 455,6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14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roofErr w:type="gramStart"/>
            <w:r w:rsidRPr="00996CDA"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653021, Кемеровская область - Кузбасс, Прокопьевский муниципальный округ, с. Новорождественское (Калачевская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17 0 00 S3422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1 069,7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14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roofErr w:type="gramStart"/>
            <w:r w:rsidRPr="00996CDA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</w:t>
            </w:r>
            <w:proofErr w:type="spellStart"/>
            <w:r w:rsidRPr="00996CDA">
              <w:t>п.ст</w:t>
            </w:r>
            <w:proofErr w:type="spellEnd"/>
            <w:r w:rsidRPr="00996CDA">
              <w:t>. Каменный Ключ (Каменно-Ключевская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17 0 00 S3423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1 454,7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14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</w:t>
            </w:r>
            <w:proofErr w:type="spellStart"/>
            <w:r w:rsidRPr="00996CDA">
              <w:t>с</w:t>
            </w:r>
            <w:proofErr w:type="gramStart"/>
            <w:r w:rsidRPr="00996CDA">
              <w:t>.И</w:t>
            </w:r>
            <w:proofErr w:type="gramEnd"/>
            <w:r w:rsidRPr="00996CDA">
              <w:t>ганино</w:t>
            </w:r>
            <w:proofErr w:type="spellEnd"/>
            <w:r w:rsidRPr="00996CDA">
              <w:t xml:space="preserve"> (Михайловская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17 0 00 S3424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710,5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14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область-Кузбасс, Прокопьевский муниципальный округ, </w:t>
            </w:r>
            <w:proofErr w:type="spellStart"/>
            <w:r w:rsidRPr="00996CDA">
              <w:t>п</w:t>
            </w:r>
            <w:proofErr w:type="gramStart"/>
            <w:r w:rsidRPr="00996CDA">
              <w:t>.С</w:t>
            </w:r>
            <w:proofErr w:type="gramEnd"/>
            <w:r w:rsidRPr="00996CDA">
              <w:t>вободный</w:t>
            </w:r>
            <w:proofErr w:type="spellEnd"/>
            <w:r w:rsidRPr="00996CDA">
              <w:t xml:space="preserve"> (</w:t>
            </w:r>
            <w:proofErr w:type="spellStart"/>
            <w:r w:rsidRPr="00996CDA">
              <w:t>Сафоновская</w:t>
            </w:r>
            <w:proofErr w:type="spellEnd"/>
            <w:r w:rsidRPr="00996CDA">
              <w:t xml:space="preserve">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17 0 00 S3425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1 457,5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14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roofErr w:type="gramStart"/>
            <w:r w:rsidRPr="00996CDA"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653206, Кемеровская область-Кузбасс, Прокопьевский муниципальный округ, с. </w:t>
            </w:r>
            <w:proofErr w:type="spellStart"/>
            <w:r w:rsidRPr="00996CDA">
              <w:t>Терентьевское</w:t>
            </w:r>
            <w:proofErr w:type="spellEnd"/>
            <w:r w:rsidRPr="00996CDA">
              <w:t>, ул. Молодежная,2А (</w:t>
            </w:r>
            <w:proofErr w:type="spellStart"/>
            <w:r w:rsidRPr="00996CDA">
              <w:t>Терентьевская</w:t>
            </w:r>
            <w:proofErr w:type="spellEnd"/>
            <w:r w:rsidRPr="00996CDA">
              <w:t xml:space="preserve">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17 0 00 S3426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1 754,5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14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 xml:space="preserve">Реализация проектов инициативного бюджетирования «Твой Кузбасс - твоя инициатива» (Благоустройство  спортивно-игровой площадки (текущий ремонт), расположенной   по  адресу:  653250, Кемеровская  область  - Кузбасс, Прокопьевский  муниципальный  округ, </w:t>
            </w:r>
            <w:proofErr w:type="spellStart"/>
            <w:r w:rsidRPr="00996CDA">
              <w:t>п</w:t>
            </w:r>
            <w:proofErr w:type="gramStart"/>
            <w:r w:rsidRPr="00996CDA">
              <w:t>.Т</w:t>
            </w:r>
            <w:proofErr w:type="gramEnd"/>
            <w:r w:rsidRPr="00996CDA">
              <w:t>рудармейский</w:t>
            </w:r>
            <w:proofErr w:type="spellEnd"/>
            <w:r w:rsidRPr="00996CDA">
              <w:t xml:space="preserve">, район </w:t>
            </w:r>
            <w:proofErr w:type="spellStart"/>
            <w:r w:rsidRPr="00996CDA">
              <w:t>ул.Солнечная</w:t>
            </w:r>
            <w:proofErr w:type="spellEnd"/>
            <w:r w:rsidRPr="00996CDA">
              <w:t>, 22 (</w:t>
            </w:r>
            <w:proofErr w:type="spellStart"/>
            <w:r w:rsidRPr="00996CDA">
              <w:t>Трудармейская</w:t>
            </w:r>
            <w:proofErr w:type="spellEnd"/>
            <w:r w:rsidRPr="00996CDA">
              <w:t xml:space="preserve">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17 0 00 S3427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1 316,0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14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</w:t>
            </w:r>
            <w:proofErr w:type="gramStart"/>
            <w:r w:rsidRPr="00996CDA">
              <w:t>.Ц</w:t>
            </w:r>
            <w:proofErr w:type="gramEnd"/>
            <w:r w:rsidRPr="00996CDA">
              <w:t>ентральная,7 (Яснополянская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17 0 00 S3428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1 759,2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3 575,8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83 0 01 10030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18 600,0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18 700,0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18 800,0</w:t>
            </w:r>
          </w:p>
        </w:tc>
      </w:tr>
      <w:tr w:rsidR="006F6305" w:rsidRPr="00996CDA" w:rsidTr="00A30041">
        <w:trPr>
          <w:cantSplit/>
          <w:trHeight w:val="1298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83 0 01 10920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86 131,4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74 939,4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74 939,4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83 0 01 10920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92 550,3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71 726,9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71 626,0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83 0 01 10920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1 340,0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1 340,0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1 340,0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01 5 00 10930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300,0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13 1 00 10260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2 247,6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412,5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412,5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13 1 00 10260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508,6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508,6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молодежной политики и оздоровления детей, развития физической культуры и спорта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13 1 00 10260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114,7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114,7</w:t>
            </w:r>
          </w:p>
        </w:tc>
      </w:tr>
      <w:tr w:rsidR="006F6305" w:rsidRPr="00996CDA" w:rsidTr="00A30041">
        <w:trPr>
          <w:cantSplit/>
          <w:trHeight w:val="96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13 1 00 85110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Реализация мер в области государственной молодежной политики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 1 00 S0490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255,8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150,0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мероприятий, направленных на укрепление общественного здоровья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13 2 00 10730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по профилактике распространения наркомании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18 0 00 16060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26,0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Создание условий для оказания медицинской помощи населению на территории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11 0 00 19560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1 919,5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655,2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655,2</w:t>
            </w:r>
          </w:p>
        </w:tc>
      </w:tr>
      <w:tr w:rsidR="006F6305" w:rsidRPr="00996CDA" w:rsidTr="00A30041">
        <w:trPr>
          <w:cantSplit/>
          <w:trHeight w:val="1408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03 0 00 51340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1 650,0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03 0 00 13020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2 300,0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3 300,0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3 300,0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Улучшение жилищных условий граждан, проживающих на сельских территориях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14 0 00 15761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669,3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365,0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15 0 00 14970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1 751,9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1 283,0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15 0 00 L4970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5 954,8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молодежной политики,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13 1 00 10260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362,9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81 0 00 10820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8 435,7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7 735,9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7 735,9</w:t>
            </w:r>
          </w:p>
        </w:tc>
      </w:tr>
      <w:tr w:rsidR="006F6305" w:rsidRPr="00996CDA" w:rsidTr="00A30041">
        <w:trPr>
          <w:cantSplit/>
          <w:trHeight w:val="88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Процентные платежи по муниципальному долгу Прокопьевского муниципального округа (обслуживание государственного (муниципального) долга)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17 0 00 19130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700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1 234,6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10 600,0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5 350,0</w:t>
            </w:r>
          </w:p>
        </w:tc>
      </w:tr>
      <w:tr w:rsidR="006F6305" w:rsidRPr="00996CDA" w:rsidTr="00A30041">
        <w:trPr>
          <w:cantSplit/>
          <w:trHeight w:val="506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Pr>
              <w:rPr>
                <w:b/>
                <w:bCs/>
              </w:rPr>
            </w:pPr>
            <w:r w:rsidRPr="00996CDA">
              <w:rPr>
                <w:b/>
                <w:bCs/>
              </w:rPr>
              <w:t>Совет народных депутатов Прокопьевского муниципального округа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902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2 766,0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3 374,9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3 374,9</w:t>
            </w:r>
          </w:p>
        </w:tc>
      </w:tr>
      <w:tr w:rsidR="006F6305" w:rsidRPr="00996CDA" w:rsidTr="00A30041">
        <w:trPr>
          <w:cantSplit/>
          <w:trHeight w:val="506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902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90 0 00 19020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1 272,4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1 107,1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1 107,1</w:t>
            </w:r>
          </w:p>
        </w:tc>
      </w:tr>
      <w:tr w:rsidR="006F6305" w:rsidRPr="00996CDA" w:rsidTr="00A30041">
        <w:trPr>
          <w:cantSplit/>
          <w:trHeight w:val="506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902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1 066,7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1 093,0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1 093,0</w:t>
            </w:r>
          </w:p>
        </w:tc>
      </w:tr>
      <w:tr w:rsidR="006F6305" w:rsidRPr="00996CDA" w:rsidTr="00A30041">
        <w:trPr>
          <w:cantSplit/>
          <w:trHeight w:val="506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902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131,6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100,9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100,9</w:t>
            </w:r>
          </w:p>
        </w:tc>
      </w:tr>
      <w:tr w:rsidR="006F6305" w:rsidRPr="00996CDA" w:rsidTr="00A30041">
        <w:trPr>
          <w:cantSplit/>
          <w:trHeight w:val="120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Заместитель председателя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902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90 0 00 19060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295,3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1 073,9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1 073,9</w:t>
            </w:r>
          </w:p>
        </w:tc>
      </w:tr>
      <w:tr w:rsidR="006F6305" w:rsidRPr="00996CDA" w:rsidTr="00A30041">
        <w:trPr>
          <w:cantSplit/>
          <w:trHeight w:val="506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Pr>
              <w:rPr>
                <w:b/>
                <w:bCs/>
              </w:rPr>
            </w:pPr>
            <w:r w:rsidRPr="00996CDA">
              <w:rPr>
                <w:b/>
                <w:bCs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903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1 988,4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1 666,2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1 666,2</w:t>
            </w:r>
          </w:p>
        </w:tc>
      </w:tr>
      <w:tr w:rsidR="006F6305" w:rsidRPr="00996CDA" w:rsidTr="00A30041">
        <w:trPr>
          <w:cantSplit/>
          <w:trHeight w:val="506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90 0 00 19030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790,7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687,9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687,9</w:t>
            </w:r>
          </w:p>
        </w:tc>
      </w:tr>
      <w:tr w:rsidR="006F6305" w:rsidRPr="00996CDA" w:rsidTr="00A30041">
        <w:trPr>
          <w:cantSplit/>
          <w:trHeight w:val="506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894,3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674,9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674,9</w:t>
            </w:r>
          </w:p>
        </w:tc>
      </w:tr>
      <w:tr w:rsidR="006F6305" w:rsidRPr="00996CDA" w:rsidTr="00A30041">
        <w:trPr>
          <w:cantSplit/>
          <w:trHeight w:val="506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303,4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303,4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303,4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Pr>
              <w:rPr>
                <w:b/>
                <w:bCs/>
              </w:rPr>
            </w:pPr>
            <w:r w:rsidRPr="00996CDA">
              <w:rPr>
                <w:b/>
                <w:bCs/>
              </w:rPr>
              <w:t>Комитет по управлению муниципальной собственностью Прокопьевского муниципального округа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124 909,0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45 312,2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35 312,2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других общегосударственных вопросов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236,8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82 0 01 14010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3 500,0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предоставления муниципальных услуг, оплата услуг по содержанию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82 0 02 14030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3 653,0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400,0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предоставления муниципальных услуг, оплата услуг по содержанию муниципального имущества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82 0 02 14030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600,0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Совершенствование инвентаризации и учета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82 0 02 14050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580,0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580,0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580,0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82 0 03 14110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711,0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711,0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711,0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82 0 04 14170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100,0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82 0 05 19040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8 019,2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6 977,2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6 977,2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82 0 05 19040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1 581,9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1 381,9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1 381,9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roofErr w:type="gramStart"/>
            <w:r w:rsidRPr="00996CDA">
              <w:t>Обеспечение программных мероприятий в области лесного хозяйства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82 0 07 14020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371,0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371,0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371,0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82 0 03 14140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1 596,0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1 096,0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1 096,0</w:t>
            </w:r>
          </w:p>
        </w:tc>
      </w:tr>
      <w:tr w:rsidR="006F6305" w:rsidRPr="00996CDA" w:rsidTr="00A30041">
        <w:trPr>
          <w:cantSplit/>
          <w:trHeight w:val="102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82 0 02 12100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1 500,0</w:t>
            </w:r>
          </w:p>
        </w:tc>
      </w:tr>
      <w:tr w:rsidR="006F6305" w:rsidRPr="00996CDA" w:rsidTr="00A30041">
        <w:trPr>
          <w:cantSplit/>
          <w:trHeight w:val="82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культуры и дополнительного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09 0 00 10560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97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03 0 00 13030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2 057,3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97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 (капитальные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03 0 00 13030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8 091,9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10 149,2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10 149,2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жильем социальных категорий граждан, установленных законодательством Кемеровской области - Кузбасса (капитальные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03 0 00 71660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13 094,1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03 0 00 71850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76 606,6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1 835,6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1 835,6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 0 00 R0820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6 110,2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6 110,3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6 110,3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Pr>
              <w:rPr>
                <w:b/>
                <w:bCs/>
              </w:rPr>
            </w:pPr>
            <w:r w:rsidRPr="00996CDA">
              <w:rPr>
                <w:b/>
                <w:bCs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1 418 124,9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1 067 483,0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1 035 837,7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06 0 00 10360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57,0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57,0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57,0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88 296,3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81 059,6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81 059,6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10 1 00 71800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60 908,6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57 853,7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57 853,7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К</w:t>
            </w:r>
            <w:proofErr w:type="gramStart"/>
            <w:r w:rsidRPr="00996CDA">
              <w:t>0</w:t>
            </w:r>
            <w:proofErr w:type="gramEnd"/>
            <w:r w:rsidRPr="00996CDA">
              <w:t xml:space="preserve"> 11010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591,0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83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10 2 00 11020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64 540,0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24 123,9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16 118,5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16 118,5</w:t>
            </w:r>
          </w:p>
        </w:tc>
      </w:tr>
      <w:tr w:rsidR="006F6305" w:rsidRPr="00996CDA" w:rsidTr="00A30041">
        <w:trPr>
          <w:cantSplit/>
          <w:trHeight w:val="72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Создание дополнительных мест в системе дошкольного образования (субсидии муниципальным образованиям)  (капитальные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P2  71761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79 247,0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10 4 00 11030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2 304,9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2 520,6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2 520,6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16 2 00 10640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4 631,5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4 631,5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4 631,5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Социальная помощь и организация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05 0 00 15010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535,0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550,0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06 0 00 10360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57,6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57,6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57,6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06 0 00 10360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1 230,3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1 265,3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1 265,3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19,5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19,5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19,5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9 124,4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8 321,0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8 321,0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муниципальных учреждений в сфере образовани</w:t>
            </w:r>
            <w:proofErr w:type="gramStart"/>
            <w:r w:rsidRPr="00996CDA">
              <w:t>я(</w:t>
            </w:r>
            <w:proofErr w:type="gramEnd"/>
            <w:r w:rsidRPr="00996CDA">
              <w:t>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350,0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214 195,8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203 457,4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203 457,4</w:t>
            </w:r>
          </w:p>
        </w:tc>
      </w:tr>
      <w:tr w:rsidR="006F6305" w:rsidRPr="00996CDA" w:rsidTr="00A30041">
        <w:trPr>
          <w:cantSplit/>
          <w:trHeight w:val="14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10 1 00 53030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736,2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811,2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811,2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10 1 00 53030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20 731,0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23 156,0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23 155,3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10 1 00 71820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16 855,1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15 926,1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15 926,1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10 1 00 71820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5 704,4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4 339,5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4 339,5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10 1 00 71820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6,0</w:t>
            </w:r>
          </w:p>
        </w:tc>
      </w:tr>
      <w:tr w:rsidR="006F6305" w:rsidRPr="00996CDA" w:rsidTr="00A30041">
        <w:trPr>
          <w:cantSplit/>
          <w:trHeight w:val="191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10 1 00 71830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28 090,0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28 090,0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28 090,0</w:t>
            </w:r>
          </w:p>
        </w:tc>
      </w:tr>
      <w:tr w:rsidR="006F6305" w:rsidRPr="00996CDA" w:rsidTr="00A30041">
        <w:trPr>
          <w:cantSplit/>
          <w:trHeight w:val="14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10 1 00 71830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97,4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127,9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127,9</w:t>
            </w:r>
          </w:p>
        </w:tc>
      </w:tr>
      <w:tr w:rsidR="006F6305" w:rsidRPr="00996CDA" w:rsidTr="00A30041">
        <w:trPr>
          <w:cantSplit/>
          <w:trHeight w:val="14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10 1 00 71830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300 385,6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282 537,0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282 537,0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10 1 00 71840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4 476,2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4 409,1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4 409,1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L3040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16,0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16,0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16,0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L3040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17 663,3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17 267,7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17 663,3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К</w:t>
            </w:r>
            <w:proofErr w:type="gramStart"/>
            <w:r w:rsidRPr="00996CDA">
              <w:t>0</w:t>
            </w:r>
            <w:proofErr w:type="gramEnd"/>
            <w:r w:rsidRPr="00996CDA">
              <w:t xml:space="preserve"> 11010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К</w:t>
            </w:r>
            <w:proofErr w:type="gramStart"/>
            <w:r w:rsidRPr="00996CDA">
              <w:t>0</w:t>
            </w:r>
            <w:proofErr w:type="gramEnd"/>
            <w:r w:rsidRPr="00996CDA">
              <w:t xml:space="preserve"> 11010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992,0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2 815,1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3 508,1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3 508,1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87 344,1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99 583,6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87 583,6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Строительство, реконструкция и капитальный ремонт образовательных организаций (субсидии муниципальным образованиям) (капитальные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00 S1771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65 000,0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Реализация мероприятий по капитальному ремонту и оснащению общеобразовательных организаций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00 S3750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E1 51870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7 446,4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10 4 00 11030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615,2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620,0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620,0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10 4 00 11030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6 072,5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6 156,8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6 156,8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 xml:space="preserve">13 1 00 10260 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102,6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16 2 00 10640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449,3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449,3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449,3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 xml:space="preserve">16 2 00 10640 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12 387,1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12 387,1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12 387,1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06 0 00 10360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79,7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44,7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44,7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73 570,4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58 545,1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58 545,1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К</w:t>
            </w:r>
            <w:proofErr w:type="gramStart"/>
            <w:r w:rsidRPr="00996CDA">
              <w:t>0</w:t>
            </w:r>
            <w:proofErr w:type="gramEnd"/>
            <w:r w:rsidRPr="00996CDA">
              <w:t xml:space="preserve"> 11010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67 065,6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1 631,6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1 631,6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Реализация мероприятий по капитальному ремонту и оснащению образовательных организаций Кемеровской области - Кузбасса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00 S3750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30 000,0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E2 54910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2 220,0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2 391,2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10 4 00 11030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512,5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512,5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512,5</w:t>
            </w:r>
          </w:p>
        </w:tc>
      </w:tr>
      <w:tr w:rsidR="006F6305" w:rsidRPr="00996CDA" w:rsidTr="00A30041">
        <w:trPr>
          <w:cantSplit/>
          <w:trHeight w:val="793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10 6 00 11050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6 119,9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6 119,9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6 119,9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13 1 00 10260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3 142,1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3 032,8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3 032,8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 xml:space="preserve">16 2 00 10640 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3 851,5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3 851,5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3 851,5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06 0 00 10360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11,7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11,7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11,7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18 856,8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17 205,2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17 205,2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К</w:t>
            </w:r>
            <w:proofErr w:type="gramStart"/>
            <w:r w:rsidRPr="00996CDA">
              <w:t>0</w:t>
            </w:r>
            <w:proofErr w:type="gramEnd"/>
            <w:r w:rsidRPr="00996CDA">
              <w:t xml:space="preserve"> 11010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26,0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2 443,1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2 443,1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2 443,1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10 4 00 11030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547,1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247,1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247,1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16 2 00 10640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2 461,3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2 461,3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2 461,3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18 0 00 16060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r w:rsidRPr="00996CDA">
              <w:t> 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r w:rsidRPr="00996CDA">
              <w:t> </w:t>
            </w:r>
          </w:p>
        </w:tc>
      </w:tr>
      <w:tr w:rsidR="006F6305" w:rsidRPr="00996CDA" w:rsidTr="00A30041">
        <w:trPr>
          <w:cantSplit/>
          <w:trHeight w:val="56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5 558,6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06 0 00 10360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16,7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16,7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16,7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11 262,1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9 815,7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9 815,7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4 325,9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4 240,6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4 240,6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15 094,4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13 222,1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13 222,1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10,3</w:t>
            </w:r>
          </w:p>
        </w:tc>
      </w:tr>
      <w:tr w:rsidR="006F6305" w:rsidRPr="00996CDA" w:rsidTr="00A30041">
        <w:trPr>
          <w:cantSplit/>
          <w:trHeight w:val="2390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roofErr w:type="gramStart"/>
            <w:r w:rsidRPr="00996CDA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996CDA"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10 1 00 72070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3 005,0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2 687,9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2 687,9</w:t>
            </w:r>
          </w:p>
        </w:tc>
      </w:tr>
      <w:tr w:rsidR="006F6305" w:rsidRPr="00996CDA" w:rsidTr="00A30041">
        <w:trPr>
          <w:cantSplit/>
          <w:trHeight w:val="191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roofErr w:type="gramStart"/>
            <w:r w:rsidRPr="00996CDA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996CDA">
              <w:t xml:space="preserve"> (</w:t>
            </w:r>
            <w:proofErr w:type="gramStart"/>
            <w:r w:rsidRPr="00996CDA">
              <w:t>муниципальных) нужд)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10 1 00 72070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320,4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324,0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324,0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1 019,8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15 807,2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807,2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Программные мероприятия в сфере образования 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3 519,0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3 519,0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3 519,0</w:t>
            </w:r>
          </w:p>
        </w:tc>
      </w:tr>
      <w:tr w:rsidR="006F6305" w:rsidRPr="00996CDA" w:rsidTr="00A30041">
        <w:trPr>
          <w:cantSplit/>
          <w:trHeight w:val="15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10 2 00 85080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Развитие единого образовательного пространства, повышение качества образовательных результатов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00 S1930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202,5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25,7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25,7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Развитие единого образовательного пространства, повышение качества образовательных результатов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00 S1930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1 149,9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2 175,5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2 175,5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2 00 S2000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1 570,0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1 570,0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1 570,0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 xml:space="preserve">911 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10 3 00 11030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86,2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103,3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103,3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Программные мероприятия в сфере образования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 xml:space="preserve">911 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10 3 00 11030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1 350,9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2 200,0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2 200,0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 xml:space="preserve">911 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10 3 00 11030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7 286,4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5 693,7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5 693,7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 xml:space="preserve">911 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10 3 00 71940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1 919,1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1 919,1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1 919,1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10 4 00 11030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r w:rsidRPr="00996CDA">
              <w:t> 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r w:rsidRPr="00996CDA">
              <w:t> 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10 4 00 11030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10,2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10 5 00 19040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2 133,9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1 361,9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1 361,9</w:t>
            </w:r>
          </w:p>
        </w:tc>
      </w:tr>
      <w:tr w:rsidR="006F6305" w:rsidRPr="00996CDA" w:rsidTr="00A30041">
        <w:trPr>
          <w:cantSplit/>
          <w:trHeight w:val="793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10 5 00 19040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64,2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r w:rsidRPr="00996CDA">
              <w:t> 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r w:rsidRPr="00996CDA">
              <w:t> 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Денежное вознаграждение спортсменов и тренеров Прокопьевского муниципального округа за достижение высоких спортивных результатов 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13 1 00 85070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331,1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206,9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206,9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18 0 00 16060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24,0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10 1 00 72010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356,6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356,6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356,6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10 1 00 72010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123,4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123,4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123,4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10 1 00 72030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зачисления денежных сре</w:t>
            </w:r>
            <w:proofErr w:type="gramStart"/>
            <w:r w:rsidRPr="00996CDA">
              <w:t>дств дл</w:t>
            </w:r>
            <w:proofErr w:type="gramEnd"/>
            <w:r w:rsidRPr="00996CDA"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10 1 00 72050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0,9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зачисления денежных сре</w:t>
            </w:r>
            <w:proofErr w:type="gramStart"/>
            <w:r w:rsidRPr="00996CDA">
              <w:t>дств дл</w:t>
            </w:r>
            <w:proofErr w:type="gramEnd"/>
            <w:r w:rsidRPr="00996CDA"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10 1 00 72050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171,0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170,5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170,5</w:t>
            </w:r>
          </w:p>
        </w:tc>
      </w:tr>
      <w:tr w:rsidR="006F6305" w:rsidRPr="00996CDA" w:rsidTr="00A30041">
        <w:trPr>
          <w:cantSplit/>
          <w:trHeight w:val="14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roofErr w:type="gramStart"/>
            <w:r w:rsidRPr="00996CDA"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162-03 «О ежемесячной денежной выплате отдельным категориям граждан, воспитывающих детей в возрасте от 1,5 до 7 лет»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10 1 00 80120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0,5</w:t>
            </w:r>
          </w:p>
        </w:tc>
      </w:tr>
      <w:tr w:rsidR="006F6305" w:rsidRPr="00996CDA" w:rsidTr="00A30041">
        <w:trPr>
          <w:cantSplit/>
          <w:trHeight w:val="14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10 1 00 80120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62,5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62,5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 xml:space="preserve">10 1 P1 70050 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2 065,0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1 683,0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1 683,0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roofErr w:type="gramStart"/>
            <w:r w:rsidRPr="00996CDA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10 1 00 71810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1,5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10 1 00 71810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111,0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211,0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211,0</w:t>
            </w:r>
          </w:p>
        </w:tc>
      </w:tr>
      <w:tr w:rsidR="006F6305" w:rsidRPr="00996CDA" w:rsidTr="00A30041">
        <w:trPr>
          <w:cantSplit/>
          <w:trHeight w:val="2152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roofErr w:type="gramStart"/>
            <w:r w:rsidRPr="00996CDA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996CDA">
              <w:t xml:space="preserve">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10 1 00 80130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62,5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62,5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62,5</w:t>
            </w:r>
          </w:p>
        </w:tc>
      </w:tr>
      <w:tr w:rsidR="006F6305" w:rsidRPr="00996CDA" w:rsidTr="00A30041">
        <w:trPr>
          <w:cantSplit/>
          <w:trHeight w:val="191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roofErr w:type="gramStart"/>
            <w:r w:rsidRPr="00996CDA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996CDA">
              <w:t xml:space="preserve">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10 1 00 80130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18 000,8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19 760,8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19 760,8</w:t>
            </w:r>
          </w:p>
        </w:tc>
      </w:tr>
      <w:tr w:rsidR="006F6305" w:rsidRPr="00996CDA" w:rsidTr="00A30041">
        <w:trPr>
          <w:cantSplit/>
          <w:trHeight w:val="1672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roofErr w:type="gramStart"/>
            <w:r w:rsidRPr="00996CDA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10 1 00 80140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2,0</w:t>
            </w:r>
          </w:p>
        </w:tc>
      </w:tr>
      <w:tr w:rsidR="006F6305" w:rsidRPr="00996CDA" w:rsidTr="00A30041">
        <w:trPr>
          <w:cantSplit/>
          <w:trHeight w:val="1802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10 1 00 80140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349,0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349,0</w:t>
            </w:r>
          </w:p>
        </w:tc>
      </w:tr>
      <w:tr w:rsidR="006F6305" w:rsidRPr="00996CDA" w:rsidTr="00A30041">
        <w:trPr>
          <w:cantSplit/>
          <w:trHeight w:val="72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Единовременное пособие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10 1 00 85030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288,0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288,0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288,0</w:t>
            </w:r>
          </w:p>
        </w:tc>
      </w:tr>
      <w:tr w:rsidR="006F6305" w:rsidRPr="00996CDA" w:rsidTr="00A30041">
        <w:trPr>
          <w:cantSplit/>
          <w:trHeight w:val="96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Единовременное пособие приемным семьям и семьям, взявшим под опеку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10 1 00 85030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1,9</w:t>
            </w:r>
          </w:p>
        </w:tc>
      </w:tr>
      <w:tr w:rsidR="006F6305" w:rsidRPr="00996CDA" w:rsidTr="00A30041">
        <w:trPr>
          <w:cantSplit/>
          <w:trHeight w:val="72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Единовременная выплата гражданам в связи с усыновлением (удочерением)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10 1 00 85090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0,1</w:t>
            </w:r>
          </w:p>
        </w:tc>
      </w:tr>
      <w:tr w:rsidR="006F6305" w:rsidRPr="00996CDA" w:rsidTr="00A30041">
        <w:trPr>
          <w:cantSplit/>
          <w:trHeight w:val="460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Единовременная выплата гражданам в связи с усыновлением (удочерением) ребенка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10 1 00 85090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10,0</w:t>
            </w:r>
          </w:p>
        </w:tc>
      </w:tr>
      <w:tr w:rsidR="006F6305" w:rsidRPr="00996CDA" w:rsidTr="00A30041">
        <w:trPr>
          <w:cantSplit/>
          <w:trHeight w:val="64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 1 00 S0510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4 500,0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23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Pr>
              <w:rPr>
                <w:b/>
                <w:bCs/>
              </w:rPr>
            </w:pPr>
            <w:r w:rsidRPr="00996CDA">
              <w:rPr>
                <w:b/>
                <w:bCs/>
              </w:rPr>
              <w:t>Управление культуры Прокопьевского муниципального округа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552 941,0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384 093,0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415 126,8</w:t>
            </w:r>
          </w:p>
        </w:tc>
      </w:tr>
      <w:tr w:rsidR="006F6305" w:rsidRPr="00996CDA" w:rsidTr="00A30041">
        <w:trPr>
          <w:cantSplit/>
          <w:trHeight w:val="586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09 0 00 10460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1 500,0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996CDA">
              <w:t>муз</w:t>
            </w:r>
            <w:proofErr w:type="gramStart"/>
            <w:r w:rsidRPr="00996CDA">
              <w:t>.ш</w:t>
            </w:r>
            <w:proofErr w:type="gramEnd"/>
            <w:r w:rsidRPr="00996CDA">
              <w:t>кола</w:t>
            </w:r>
            <w:proofErr w:type="spellEnd"/>
            <w:r w:rsidRPr="00996CDA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09 0 00 10440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13 686,7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11 992,1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11 992,1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996CDA">
              <w:t>муз</w:t>
            </w:r>
            <w:proofErr w:type="gramStart"/>
            <w:r w:rsidRPr="00996CDA">
              <w:t>.ш</w:t>
            </w:r>
            <w:proofErr w:type="gramEnd"/>
            <w:r w:rsidRPr="00996CDA">
              <w:t>кола</w:t>
            </w:r>
            <w:proofErr w:type="spellEnd"/>
            <w:r w:rsidRPr="00996CDA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09 0 00 10450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8 518,9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7 563,8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7 563,8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996CDA">
              <w:t>муз</w:t>
            </w:r>
            <w:proofErr w:type="gramStart"/>
            <w:r w:rsidRPr="00996CDA">
              <w:t>.ш</w:t>
            </w:r>
            <w:proofErr w:type="gramEnd"/>
            <w:r w:rsidRPr="00996CDA">
              <w:t>кола</w:t>
            </w:r>
            <w:proofErr w:type="spellEnd"/>
            <w:r w:rsidRPr="00996CDA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09 0 00 10580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322,3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22,3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22,3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996CDA">
              <w:t>муз</w:t>
            </w:r>
            <w:proofErr w:type="gramStart"/>
            <w:r w:rsidRPr="00996CDA">
              <w:t>.ш</w:t>
            </w:r>
            <w:proofErr w:type="gramEnd"/>
            <w:r w:rsidRPr="00996CDA">
              <w:t>кола</w:t>
            </w:r>
            <w:proofErr w:type="spellEnd"/>
            <w:r w:rsidRPr="00996CDA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09 0 00 10590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127,0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27,0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27,0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00 А</w:t>
            </w:r>
            <w:proofErr w:type="gramStart"/>
            <w:r w:rsidRPr="00996CDA">
              <w:t>1</w:t>
            </w:r>
            <w:proofErr w:type="gramEnd"/>
            <w:r w:rsidRPr="00996CDA">
              <w:t xml:space="preserve"> 55191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6 875,0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16 2 00 10640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1 041,2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1 041,2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1 041,2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(оказание услуг) муниципальных учреждений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09 0 00 10420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173 654,8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159 065,3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159 065,3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(оказание услуг) муниципальных учреждений в сфере культурно-развлекательного досуга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09 0 00 10430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75 479,5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73 500,0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73 500,0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культуры и дополнительного образовани</w:t>
            </w:r>
            <w:proofErr w:type="gramStart"/>
            <w:r w:rsidRPr="00996CDA">
              <w:t>я(</w:t>
            </w:r>
            <w:proofErr w:type="gramEnd"/>
            <w:r w:rsidRPr="00996CDA"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09 0 00 10560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92 892,8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09 0 00 10560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87 902,8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55 484,7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86 038,5</w:t>
            </w:r>
          </w:p>
        </w:tc>
      </w:tr>
      <w:tr w:rsidR="006F6305" w:rsidRPr="00996CDA" w:rsidTr="00A30041">
        <w:trPr>
          <w:cantSplit/>
          <w:trHeight w:val="791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S0420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6 967,0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5 573,6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5 573,6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Этнокультурное развитие наций и народностей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S0480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187,5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A1 70450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16 2 00 10640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5 019,0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5 019,0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5 019,0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4 066,6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других общегосударственных вопросов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2 500,0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2 500,0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05 0 00 15010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570,0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20,0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(оказание услуг) муниципальных учреждений в области культуры и дополнительного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09 0 00 10420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68 604,2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57 888,0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57 888,0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(оказание услуг) муниципальных учреждений в области культуры и дополнительного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09 0 00 10420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563,0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122,0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122,0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1 565,3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1 361,9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1 361,9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13 1 00 10260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383,7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835,4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835,4</w:t>
            </w:r>
          </w:p>
        </w:tc>
      </w:tr>
      <w:tr w:rsidR="006F6305" w:rsidRPr="00996CDA" w:rsidTr="00A30041">
        <w:trPr>
          <w:cantSplit/>
          <w:trHeight w:val="791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13 2 00 10730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Мероприятия по гражданской обороне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16 1 00 10570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57,0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09 0 00 70430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26,7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26,7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26,7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09 0 00 72010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120,0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Pr>
              <w:rPr>
                <w:b/>
                <w:bCs/>
              </w:rPr>
            </w:pPr>
            <w:r w:rsidRPr="00996CDA">
              <w:rPr>
                <w:b/>
                <w:bCs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118 730,0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117 849,9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119 250,9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04 3 00 85020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3,8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04 3 00 85020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3 263,8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3 263,8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3 263,8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04 1 00 10020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865,3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489,2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489,2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04 1 00 10020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180,0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04 1 00 10030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651,0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651,0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651,0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04 1 00 10030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1 506,0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1 516,0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1 516,0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 муниципальных учреждений за счет доходов от оказания платных услуг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04 1 00 10030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3,0</w:t>
            </w:r>
          </w:p>
        </w:tc>
      </w:tr>
      <w:tr w:rsidR="006F6305" w:rsidRPr="00996CDA" w:rsidTr="00A30041">
        <w:trPr>
          <w:cantSplit/>
          <w:trHeight w:val="2143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roofErr w:type="gramStart"/>
            <w:r w:rsidRPr="00996CDA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04 1 00 73880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39 439,9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37 227,5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37 227,5</w:t>
            </w:r>
          </w:p>
        </w:tc>
      </w:tr>
      <w:tr w:rsidR="006F6305" w:rsidRPr="00996CDA" w:rsidTr="00A30041">
        <w:trPr>
          <w:cantSplit/>
          <w:trHeight w:val="1672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04 1 00 73880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1 616,1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1 142,9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1 142,9</w:t>
            </w:r>
          </w:p>
        </w:tc>
      </w:tr>
      <w:tr w:rsidR="006F6305" w:rsidRPr="00996CDA" w:rsidTr="00A30041">
        <w:trPr>
          <w:cantSplit/>
          <w:trHeight w:val="14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04 1 00 73880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10,8</w:t>
            </w:r>
          </w:p>
        </w:tc>
      </w:tr>
      <w:tr w:rsidR="006F6305" w:rsidRPr="00996CDA" w:rsidTr="00A30041">
        <w:trPr>
          <w:cantSplit/>
          <w:trHeight w:val="14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roofErr w:type="gramStart"/>
            <w:r w:rsidRPr="00996CDA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1 P3 73880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309,0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04 2 00 10020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131,1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561,1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411,1</w:t>
            </w:r>
          </w:p>
        </w:tc>
      </w:tr>
      <w:tr w:rsidR="006F6305" w:rsidRPr="00996CDA" w:rsidTr="00A30041">
        <w:trPr>
          <w:cantSplit/>
          <w:trHeight w:val="1672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04 2 00 70170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23 640,0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22 327,5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22 327,5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04 2 00 70170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3 965,3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3 868,5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3 868,5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04 2 00 70170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3,4</w:t>
            </w:r>
          </w:p>
        </w:tc>
      </w:tr>
      <w:tr w:rsidR="006F6305" w:rsidRPr="00996CDA" w:rsidTr="00A30041">
        <w:trPr>
          <w:cantSplit/>
          <w:trHeight w:val="20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roofErr w:type="gramStart"/>
            <w:r w:rsidRPr="00996CDA"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04 3 00 70190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21,6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21,6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21,6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04 1 00 15010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04 1 00 15010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15 246,9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20 878,9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20 878,9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Социальная помощь и организация мероприятий для ветеранов Великой Отечественной войны 1941 - 1945 годов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04 1 00 16040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241,2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04 2 00 15010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0,6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04 2 00 15010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1 050,0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Единовременная  денежная выплата многодетным матерям при рождении 3-го или последующих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04 2 00 85040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Единовременная  денежная выплата многодетным матерям при рождении 3-го или последующих детей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04 2 00 85040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1 500,0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Ежемесячная денежная выплата многодетным  семьям, имеющим в составе трех и более детей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04 2 00 85050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2,1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Ежемесячная денежная выплата многодетным  семьям, имеющим в составе трех и более детей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04 2 00 85050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600,0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1 500,0</w:t>
            </w:r>
          </w:p>
        </w:tc>
      </w:tr>
      <w:tr w:rsidR="006F6305" w:rsidRPr="00996CDA" w:rsidTr="00A30041">
        <w:trPr>
          <w:cantSplit/>
          <w:trHeight w:val="102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04 3 00 70010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405,0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345,0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345,0</w:t>
            </w:r>
          </w:p>
        </w:tc>
      </w:tr>
      <w:tr w:rsidR="006F6305" w:rsidRPr="00996CDA" w:rsidTr="00A30041">
        <w:trPr>
          <w:cantSplit/>
          <w:trHeight w:val="1233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04 3 00 70030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30,0</w:t>
            </w:r>
          </w:p>
        </w:tc>
      </w:tr>
      <w:tr w:rsidR="006F6305" w:rsidRPr="00996CDA" w:rsidTr="00A30041">
        <w:trPr>
          <w:cantSplit/>
          <w:trHeight w:val="95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04 3 00 70060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25,0</w:t>
            </w:r>
          </w:p>
        </w:tc>
      </w:tr>
      <w:tr w:rsidR="006F6305" w:rsidRPr="00996CDA" w:rsidTr="00A30041">
        <w:trPr>
          <w:cantSplit/>
          <w:trHeight w:val="143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04 3 00 80110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1,5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04 3 00 80110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182,5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272,5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272,5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04 3 00 85010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20,3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04 3 00 85010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3 139,5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3 139,5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3 139,5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04 3 00 85060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9,4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04 3 00 85060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3 416,1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3 416,1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3 416,1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05 0 00 15010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145,0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145,0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145,0</w:t>
            </w:r>
          </w:p>
        </w:tc>
      </w:tr>
      <w:tr w:rsidR="006F6305" w:rsidRPr="00996CDA" w:rsidTr="00A30041">
        <w:trPr>
          <w:cantSplit/>
          <w:trHeight w:val="552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2 055,2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1 P3 51630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2 069,0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2 069,0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3 620,0</w:t>
            </w:r>
          </w:p>
        </w:tc>
      </w:tr>
      <w:tr w:rsidR="006F6305" w:rsidRPr="00996CDA" w:rsidTr="00A30041">
        <w:trPr>
          <w:cantSplit/>
          <w:trHeight w:val="483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Реализация проекта "Возрождение семьи"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04 2 00 12288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107,7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791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04 4 00 19040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141,6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123,2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123,2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04 4 00 19040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1 136,9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1 060,4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1 060,4</w:t>
            </w:r>
          </w:p>
        </w:tc>
      </w:tr>
      <w:tr w:rsidR="006F6305" w:rsidRPr="00996CDA" w:rsidTr="00A30041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04 4 00 19040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265,1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265,1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265,1</w:t>
            </w:r>
          </w:p>
        </w:tc>
      </w:tr>
      <w:tr w:rsidR="006F6305" w:rsidRPr="00996CDA" w:rsidTr="00A30041">
        <w:trPr>
          <w:cantSplit/>
          <w:trHeight w:val="119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04 4 00 70280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10 497,5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9 915,7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9 915,7</w:t>
            </w:r>
          </w:p>
        </w:tc>
      </w:tr>
      <w:tr w:rsidR="006F6305" w:rsidRPr="00996CDA" w:rsidTr="00A30041">
        <w:trPr>
          <w:cantSplit/>
          <w:trHeight w:val="719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04 4 00 70280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794,7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798,1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798,1</w:t>
            </w:r>
          </w:p>
        </w:tc>
      </w:tr>
      <w:tr w:rsidR="006F6305" w:rsidRPr="00996CDA" w:rsidTr="00A30041">
        <w:trPr>
          <w:cantSplit/>
          <w:trHeight w:val="543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04 4 00 70280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1,4</w:t>
            </w:r>
          </w:p>
        </w:tc>
      </w:tr>
      <w:tr w:rsidR="006F6305" w:rsidRPr="00996CDA" w:rsidTr="00A30041">
        <w:trPr>
          <w:cantSplit/>
          <w:trHeight w:val="543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Pr>
              <w:rPr>
                <w:b/>
                <w:bCs/>
              </w:rPr>
            </w:pPr>
            <w:r w:rsidRPr="00996CDA">
              <w:rPr>
                <w:b/>
                <w:bCs/>
              </w:rPr>
              <w:t xml:space="preserve">Финансовое управление администрации </w:t>
            </w:r>
            <w:proofErr w:type="spellStart"/>
            <w:r w:rsidRPr="00996CDA">
              <w:rPr>
                <w:b/>
                <w:bCs/>
              </w:rPr>
              <w:t>Прокопьевкого</w:t>
            </w:r>
            <w:proofErr w:type="spellEnd"/>
            <w:r w:rsidRPr="00996CDA"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955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22 026,0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22 539,8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28 539,8</w:t>
            </w:r>
          </w:p>
        </w:tc>
      </w:tr>
      <w:tr w:rsidR="006F6305" w:rsidRPr="00996CDA" w:rsidTr="00A30041">
        <w:trPr>
          <w:cantSplit/>
          <w:trHeight w:val="543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955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478,1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543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955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17 0 00 19040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10 813,7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9 425,6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9 425,6</w:t>
            </w:r>
          </w:p>
        </w:tc>
      </w:tr>
      <w:tr w:rsidR="006F6305" w:rsidRPr="00996CDA" w:rsidTr="00A30041">
        <w:trPr>
          <w:cantSplit/>
          <w:trHeight w:val="543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955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17 0 00 19040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1 113,8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1 113,8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1 113,8</w:t>
            </w:r>
          </w:p>
        </w:tc>
      </w:tr>
      <w:tr w:rsidR="006F6305" w:rsidRPr="00996CDA" w:rsidTr="00A30041">
        <w:trPr>
          <w:cantSplit/>
          <w:trHeight w:val="543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955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17 0 00 19040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0,4</w:t>
            </w:r>
          </w:p>
        </w:tc>
      </w:tr>
      <w:tr w:rsidR="006F6305" w:rsidRPr="00996CDA" w:rsidTr="00A30041">
        <w:trPr>
          <w:cantSplit/>
          <w:trHeight w:val="543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r w:rsidRPr="00996CDA">
              <w:t>Реализация проектов поддержки местных инициатив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955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17 0 00 19330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12 000,0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18 000,0</w:t>
            </w:r>
          </w:p>
        </w:tc>
      </w:tr>
      <w:tr w:rsidR="006F6305" w:rsidRPr="00996CDA" w:rsidTr="00A30041">
        <w:trPr>
          <w:cantSplit/>
          <w:trHeight w:val="724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Pr>
              <w:spacing w:after="240"/>
            </w:pPr>
            <w:r w:rsidRPr="00996CDA">
              <w:t>Субсидии из бюджета Прокопьевского муниципального округа в  бюджет Кемеровской области - Кузбасса (межбюджетные трансферты)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955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14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90 0 00 19340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</w:pPr>
            <w:r w:rsidRPr="00996CDA">
              <w:t>500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9 620,0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</w:pPr>
            <w:r w:rsidRPr="00996CDA">
              <w:t>0,0</w:t>
            </w:r>
          </w:p>
        </w:tc>
      </w:tr>
      <w:tr w:rsidR="006F6305" w:rsidRPr="00996CDA" w:rsidTr="00A30041">
        <w:trPr>
          <w:cantSplit/>
          <w:trHeight w:val="60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Pr>
              <w:rPr>
                <w:b/>
                <w:bCs/>
              </w:rPr>
            </w:pPr>
            <w:r w:rsidRPr="00996CDA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47 052,9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107 747,3</w:t>
            </w:r>
          </w:p>
        </w:tc>
      </w:tr>
      <w:tr w:rsidR="006F6305" w:rsidRPr="00996CDA" w:rsidTr="00A30041">
        <w:trPr>
          <w:cantSplit/>
          <w:trHeight w:val="305"/>
        </w:trPr>
        <w:tc>
          <w:tcPr>
            <w:tcW w:w="6596" w:type="dxa"/>
            <w:shd w:val="clear" w:color="auto" w:fill="auto"/>
            <w:hideMark/>
          </w:tcPr>
          <w:p w:rsidR="006F6305" w:rsidRPr="00996CDA" w:rsidRDefault="006F6305" w:rsidP="00A30041">
            <w:pPr>
              <w:rPr>
                <w:b/>
                <w:bCs/>
              </w:rPr>
            </w:pPr>
            <w:r w:rsidRPr="00996CDA">
              <w:rPr>
                <w:b/>
                <w:bCs/>
              </w:rPr>
              <w:t>итого</w:t>
            </w:r>
          </w:p>
        </w:tc>
        <w:tc>
          <w:tcPr>
            <w:tcW w:w="94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52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6F6305" w:rsidRPr="00996CDA" w:rsidRDefault="006F6305" w:rsidP="00A30041">
            <w:pPr>
              <w:jc w:val="center"/>
              <w:rPr>
                <w:b/>
                <w:bCs/>
              </w:rPr>
            </w:pPr>
            <w:r w:rsidRPr="00996CDA">
              <w:rPr>
                <w:b/>
                <w:bCs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3 469 314,8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2 808 144,5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6F6305" w:rsidRPr="00996CDA" w:rsidRDefault="006F6305" w:rsidP="00A30041">
            <w:pPr>
              <w:jc w:val="right"/>
              <w:rPr>
                <w:b/>
                <w:bCs/>
              </w:rPr>
            </w:pPr>
            <w:r w:rsidRPr="00996CDA">
              <w:rPr>
                <w:b/>
                <w:bCs/>
              </w:rPr>
              <w:t>2 699 004,2</w:t>
            </w:r>
          </w:p>
        </w:tc>
      </w:tr>
    </w:tbl>
    <w:p w:rsidR="006F6305" w:rsidRDefault="006F6305" w:rsidP="006F6305">
      <w:pPr>
        <w:spacing w:after="120"/>
        <w:rPr>
          <w:b/>
          <w:sz w:val="28"/>
          <w:szCs w:val="32"/>
        </w:rPr>
      </w:pPr>
    </w:p>
    <w:tbl>
      <w:tblPr>
        <w:tblW w:w="15381" w:type="dxa"/>
        <w:tblInd w:w="108" w:type="dxa"/>
        <w:tblLook w:val="04A0" w:firstRow="1" w:lastRow="0" w:firstColumn="1" w:lastColumn="0" w:noHBand="0" w:noVBand="1"/>
      </w:tblPr>
      <w:tblGrid>
        <w:gridCol w:w="7416"/>
        <w:gridCol w:w="7965"/>
      </w:tblGrid>
      <w:tr w:rsidR="006F6305" w:rsidTr="00FF59E2">
        <w:trPr>
          <w:trHeight w:val="357"/>
        </w:trPr>
        <w:tc>
          <w:tcPr>
            <w:tcW w:w="7416" w:type="dxa"/>
            <w:hideMark/>
          </w:tcPr>
          <w:p w:rsidR="006F6305" w:rsidRDefault="006F6305" w:rsidP="00A300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FF59E2" w:rsidRDefault="00FF59E2" w:rsidP="00A300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65" w:type="dxa"/>
            <w:hideMark/>
          </w:tcPr>
          <w:p w:rsidR="00FF59E2" w:rsidRDefault="00FF59E2" w:rsidP="00A30041">
            <w:pPr>
              <w:spacing w:line="276" w:lineRule="auto"/>
              <w:jc w:val="right"/>
              <w:rPr>
                <w:lang w:eastAsia="en-US"/>
              </w:rPr>
            </w:pPr>
          </w:p>
          <w:p w:rsidR="006F6305" w:rsidRDefault="006F6305" w:rsidP="00A3004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FF59E2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6F6305" w:rsidRDefault="006F6305" w:rsidP="006F6305"/>
    <w:p w:rsidR="006F6305" w:rsidRDefault="006F6305" w:rsidP="006F6305">
      <w:pPr>
        <w:spacing w:after="200" w:line="276" w:lineRule="auto"/>
      </w:pPr>
      <w:r>
        <w:br w:type="page"/>
      </w:r>
    </w:p>
    <w:p w:rsidR="00FF59E2" w:rsidRDefault="006F6305" w:rsidP="00FF59E2">
      <w:pPr>
        <w:suppressAutoHyphens/>
        <w:ind w:left="10348"/>
        <w:jc w:val="right"/>
      </w:pPr>
      <w:r>
        <w:t xml:space="preserve">Приложение № 5 к решению </w:t>
      </w:r>
    </w:p>
    <w:p w:rsidR="00FF59E2" w:rsidRDefault="006F6305" w:rsidP="00FF59E2">
      <w:pPr>
        <w:suppressAutoHyphens/>
        <w:ind w:left="10348"/>
        <w:jc w:val="right"/>
      </w:pPr>
      <w:r>
        <w:t xml:space="preserve">Совета народных депутатов </w:t>
      </w:r>
    </w:p>
    <w:p w:rsidR="006F6305" w:rsidRDefault="006F6305" w:rsidP="00FF59E2">
      <w:pPr>
        <w:suppressAutoHyphens/>
        <w:ind w:left="10348"/>
        <w:jc w:val="right"/>
      </w:pPr>
      <w:r>
        <w:t xml:space="preserve">Прокопьевского муниципального округа </w:t>
      </w:r>
    </w:p>
    <w:p w:rsidR="006F6305" w:rsidRDefault="006F6305" w:rsidP="00FF59E2">
      <w:pPr>
        <w:suppressAutoHyphens/>
        <w:ind w:left="10348"/>
        <w:jc w:val="right"/>
      </w:pPr>
      <w:r w:rsidRPr="00D97455">
        <w:t>от 2</w:t>
      </w:r>
      <w:r>
        <w:t>8</w:t>
      </w:r>
      <w:r w:rsidRPr="00D97455">
        <w:t>.0</w:t>
      </w:r>
      <w:r>
        <w:t>9</w:t>
      </w:r>
      <w:r w:rsidRPr="00D97455">
        <w:t xml:space="preserve">.2022 № </w:t>
      </w:r>
      <w:r>
        <w:t>33</w:t>
      </w:r>
    </w:p>
    <w:p w:rsidR="006F6305" w:rsidRDefault="006F6305" w:rsidP="00FF59E2">
      <w:pPr>
        <w:suppressAutoHyphens/>
        <w:ind w:left="10348"/>
        <w:jc w:val="right"/>
      </w:pPr>
    </w:p>
    <w:p w:rsidR="00FF59E2" w:rsidRDefault="006F6305" w:rsidP="00FF59E2">
      <w:pPr>
        <w:suppressAutoHyphens/>
        <w:ind w:left="10348"/>
        <w:jc w:val="right"/>
      </w:pPr>
      <w:r>
        <w:t xml:space="preserve">Приложение № 5 к решению </w:t>
      </w:r>
    </w:p>
    <w:p w:rsidR="00FF59E2" w:rsidRDefault="006F6305" w:rsidP="00FF59E2">
      <w:pPr>
        <w:suppressAutoHyphens/>
        <w:ind w:left="10348"/>
        <w:jc w:val="right"/>
      </w:pPr>
      <w:r>
        <w:t xml:space="preserve">Совета народных депутатов </w:t>
      </w:r>
    </w:p>
    <w:p w:rsidR="00FF59E2" w:rsidRDefault="006F6305" w:rsidP="00FF59E2">
      <w:pPr>
        <w:suppressAutoHyphens/>
        <w:ind w:left="10348"/>
        <w:jc w:val="right"/>
      </w:pPr>
      <w:r>
        <w:t xml:space="preserve">Прокопьевского муниципального округа </w:t>
      </w:r>
    </w:p>
    <w:p w:rsidR="006F6305" w:rsidRDefault="006F6305" w:rsidP="00FF59E2">
      <w:pPr>
        <w:suppressAutoHyphens/>
        <w:ind w:left="10348"/>
        <w:jc w:val="right"/>
      </w:pPr>
      <w:r>
        <w:t>от 23.12.2021 №</w:t>
      </w:r>
      <w:r w:rsidR="00FF59E2">
        <w:t xml:space="preserve"> </w:t>
      </w:r>
      <w:r>
        <w:t>442</w:t>
      </w:r>
    </w:p>
    <w:p w:rsidR="006F6305" w:rsidRDefault="006F6305" w:rsidP="006F6305">
      <w:pPr>
        <w:spacing w:before="240"/>
        <w:jc w:val="center"/>
        <w:rPr>
          <w:b/>
          <w:bCs/>
          <w:sz w:val="32"/>
          <w:szCs w:val="28"/>
        </w:rPr>
      </w:pPr>
      <w:r w:rsidRPr="00286D9D">
        <w:rPr>
          <w:b/>
          <w:bCs/>
          <w:sz w:val="32"/>
          <w:szCs w:val="28"/>
        </w:rPr>
        <w:t xml:space="preserve">Источники финансирования дефицита бюджета Прокопьевского муниципального округа </w:t>
      </w:r>
    </w:p>
    <w:p w:rsidR="006F6305" w:rsidRDefault="006F6305" w:rsidP="006F6305">
      <w:pPr>
        <w:jc w:val="center"/>
        <w:rPr>
          <w:b/>
          <w:bCs/>
          <w:sz w:val="32"/>
          <w:szCs w:val="28"/>
        </w:rPr>
      </w:pPr>
      <w:r w:rsidRPr="00286D9D">
        <w:rPr>
          <w:b/>
          <w:bCs/>
          <w:sz w:val="32"/>
          <w:szCs w:val="28"/>
        </w:rPr>
        <w:t xml:space="preserve">по статьям и видам источников финансирования дефицита </w:t>
      </w:r>
      <w:r>
        <w:rPr>
          <w:b/>
          <w:bCs/>
          <w:sz w:val="32"/>
          <w:szCs w:val="28"/>
        </w:rPr>
        <w:t>окружного</w:t>
      </w:r>
      <w:r w:rsidRPr="00286D9D">
        <w:rPr>
          <w:b/>
          <w:bCs/>
          <w:sz w:val="32"/>
          <w:szCs w:val="28"/>
        </w:rPr>
        <w:t xml:space="preserve"> бюджета </w:t>
      </w:r>
    </w:p>
    <w:p w:rsidR="006F6305" w:rsidRPr="00286D9D" w:rsidRDefault="006F6305" w:rsidP="006F6305">
      <w:pPr>
        <w:spacing w:after="120"/>
        <w:jc w:val="center"/>
        <w:rPr>
          <w:b/>
          <w:bCs/>
          <w:sz w:val="32"/>
          <w:szCs w:val="28"/>
        </w:rPr>
      </w:pPr>
      <w:r w:rsidRPr="00286D9D">
        <w:rPr>
          <w:b/>
          <w:bCs/>
          <w:sz w:val="32"/>
          <w:szCs w:val="28"/>
        </w:rPr>
        <w:t>на 2022 год и плановый период 2023 и 2024 годов</w:t>
      </w:r>
    </w:p>
    <w:tbl>
      <w:tblPr>
        <w:tblW w:w="153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8003"/>
        <w:gridCol w:w="1429"/>
        <w:gridCol w:w="1430"/>
        <w:gridCol w:w="1377"/>
      </w:tblGrid>
      <w:tr w:rsidR="006F6305" w:rsidRPr="00286D9D" w:rsidTr="00A30041">
        <w:trPr>
          <w:cantSplit/>
          <w:trHeight w:val="220"/>
        </w:trPr>
        <w:tc>
          <w:tcPr>
            <w:tcW w:w="3160" w:type="dxa"/>
            <w:shd w:val="clear" w:color="auto" w:fill="auto"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Код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Наименование</w:t>
            </w:r>
          </w:p>
        </w:tc>
        <w:tc>
          <w:tcPr>
            <w:tcW w:w="1429" w:type="dxa"/>
            <w:shd w:val="clear" w:color="auto" w:fill="auto"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2022</w:t>
            </w:r>
          </w:p>
        </w:tc>
        <w:tc>
          <w:tcPr>
            <w:tcW w:w="1430" w:type="dxa"/>
            <w:shd w:val="clear" w:color="auto" w:fill="auto"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2023</w:t>
            </w:r>
          </w:p>
        </w:tc>
        <w:tc>
          <w:tcPr>
            <w:tcW w:w="1377" w:type="dxa"/>
            <w:shd w:val="clear" w:color="auto" w:fill="auto"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2024</w:t>
            </w:r>
          </w:p>
        </w:tc>
      </w:tr>
      <w:tr w:rsidR="006F6305" w:rsidRPr="00286D9D" w:rsidTr="00A30041">
        <w:trPr>
          <w:cantSplit/>
          <w:trHeight w:val="21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6F6305" w:rsidRPr="00286D9D" w:rsidRDefault="006F6305" w:rsidP="00A30041">
            <w:pPr>
              <w:jc w:val="center"/>
              <w:rPr>
                <w:sz w:val="20"/>
                <w:szCs w:val="20"/>
              </w:rPr>
            </w:pPr>
            <w:r w:rsidRPr="00286D9D">
              <w:rPr>
                <w:sz w:val="20"/>
                <w:szCs w:val="20"/>
              </w:rPr>
              <w:t>1</w:t>
            </w:r>
          </w:p>
        </w:tc>
        <w:tc>
          <w:tcPr>
            <w:tcW w:w="8003" w:type="dxa"/>
            <w:shd w:val="clear" w:color="auto" w:fill="auto"/>
            <w:noWrap/>
            <w:vAlign w:val="bottom"/>
            <w:hideMark/>
          </w:tcPr>
          <w:p w:rsidR="006F6305" w:rsidRPr="00286D9D" w:rsidRDefault="006F6305" w:rsidP="00A30041">
            <w:pPr>
              <w:jc w:val="center"/>
              <w:rPr>
                <w:sz w:val="20"/>
                <w:szCs w:val="20"/>
              </w:rPr>
            </w:pPr>
            <w:r w:rsidRPr="00286D9D">
              <w:rPr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6F6305" w:rsidRPr="00286D9D" w:rsidRDefault="006F6305" w:rsidP="00A30041">
            <w:pPr>
              <w:jc w:val="center"/>
              <w:rPr>
                <w:sz w:val="20"/>
                <w:szCs w:val="20"/>
              </w:rPr>
            </w:pPr>
            <w:r w:rsidRPr="00286D9D"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F6305" w:rsidRPr="00286D9D" w:rsidRDefault="006F6305" w:rsidP="00A30041">
            <w:pPr>
              <w:jc w:val="center"/>
              <w:rPr>
                <w:sz w:val="20"/>
                <w:szCs w:val="20"/>
              </w:rPr>
            </w:pPr>
            <w:r w:rsidRPr="00286D9D">
              <w:rPr>
                <w:sz w:val="20"/>
                <w:szCs w:val="20"/>
              </w:rPr>
              <w:t>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6F6305" w:rsidRPr="00286D9D" w:rsidRDefault="006F6305" w:rsidP="00A30041">
            <w:pPr>
              <w:jc w:val="center"/>
              <w:rPr>
                <w:sz w:val="20"/>
                <w:szCs w:val="20"/>
              </w:rPr>
            </w:pPr>
            <w:r w:rsidRPr="00286D9D">
              <w:rPr>
                <w:sz w:val="20"/>
                <w:szCs w:val="20"/>
              </w:rPr>
              <w:t>5</w:t>
            </w:r>
          </w:p>
        </w:tc>
      </w:tr>
      <w:tr w:rsidR="006F6305" w:rsidRPr="00286D9D" w:rsidTr="00A30041">
        <w:trPr>
          <w:cantSplit/>
          <w:trHeight w:val="310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000 01 00 00 00 00 0000 000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Источники внутреннего финансирования дефицитов бюджетов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530 767,7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-4 231,8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-100 000,0</w:t>
            </w:r>
          </w:p>
        </w:tc>
      </w:tr>
      <w:tr w:rsidR="006F6305" w:rsidRPr="00286D9D" w:rsidTr="00A30041">
        <w:trPr>
          <w:cantSplit/>
          <w:trHeight w:val="310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000 01 02 00 00 00 0000 000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Кредиты кредитных организаций в валюте Российской Федерации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151 000,0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-50 000,0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-50 000,0</w:t>
            </w:r>
          </w:p>
        </w:tc>
      </w:tr>
      <w:tr w:rsidR="006F6305" w:rsidRPr="00286D9D" w:rsidTr="00A30041">
        <w:trPr>
          <w:cantSplit/>
          <w:trHeight w:val="310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000 01 02 00 00 00 0000 700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151 000,0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101 000,0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51 000,0</w:t>
            </w:r>
          </w:p>
        </w:tc>
      </w:tr>
      <w:tr w:rsidR="006F6305" w:rsidRPr="00286D9D" w:rsidTr="00A30041">
        <w:trPr>
          <w:cantSplit/>
          <w:trHeight w:val="310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000 01 02 00 00 14 0000 710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151 000,0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101 000,0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51 000,0</w:t>
            </w:r>
          </w:p>
        </w:tc>
      </w:tr>
      <w:tr w:rsidR="006F6305" w:rsidRPr="00286D9D" w:rsidTr="00A30041">
        <w:trPr>
          <w:cantSplit/>
          <w:trHeight w:val="310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000 01 02 00 00 00 0000 800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0,0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-151 000,0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-101 000,0</w:t>
            </w:r>
          </w:p>
        </w:tc>
      </w:tr>
      <w:tr w:rsidR="006F6305" w:rsidRPr="00286D9D" w:rsidTr="00A30041">
        <w:trPr>
          <w:cantSplit/>
          <w:trHeight w:val="504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000 01 02 00 00 14 0000 810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Погашение бюджетами  муниципальных округов кредитов от кредитных организаций в валюте Российской Федерации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0,0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-151 000,0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-101 000,0</w:t>
            </w:r>
          </w:p>
        </w:tc>
      </w:tr>
      <w:tr w:rsidR="006F6305" w:rsidRPr="00286D9D" w:rsidTr="00A30041">
        <w:trPr>
          <w:cantSplit/>
          <w:trHeight w:val="278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000 01 03 00 00 00 0000 000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-50 000,0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-50 000,0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-50 000,0</w:t>
            </w:r>
          </w:p>
        </w:tc>
      </w:tr>
      <w:tr w:rsidR="006F6305" w:rsidRPr="00286D9D" w:rsidTr="00A30041">
        <w:trPr>
          <w:cantSplit/>
          <w:trHeight w:val="661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000 01 03 01 00 00 0000 700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0,0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0,0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0,0</w:t>
            </w:r>
          </w:p>
        </w:tc>
      </w:tr>
      <w:tr w:rsidR="006F6305" w:rsidRPr="00286D9D" w:rsidTr="00A30041">
        <w:trPr>
          <w:cantSplit/>
          <w:trHeight w:val="520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000 01 03 01 00 14 0000 710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0,0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0,0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0,0</w:t>
            </w:r>
          </w:p>
        </w:tc>
      </w:tr>
      <w:tr w:rsidR="006F6305" w:rsidRPr="00286D9D" w:rsidTr="00A30041">
        <w:trPr>
          <w:cantSplit/>
          <w:trHeight w:val="273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000 01 03 01 00 00 0000 800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-50 000,0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-50 000,0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-50 000,0</w:t>
            </w:r>
          </w:p>
        </w:tc>
      </w:tr>
      <w:tr w:rsidR="006F6305" w:rsidRPr="00286D9D" w:rsidTr="00A30041">
        <w:trPr>
          <w:cantSplit/>
          <w:trHeight w:val="572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000 01 03 01 00 14 0000 810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-50 000,0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-50 000,0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-50 000,0</w:t>
            </w:r>
          </w:p>
        </w:tc>
      </w:tr>
      <w:tr w:rsidR="006F6305" w:rsidRPr="00286D9D" w:rsidTr="00A30041">
        <w:trPr>
          <w:cantSplit/>
          <w:trHeight w:val="378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000 01 05 00 00 00 0000 000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Изменение остатков средств на счетах по учету средств бюджетов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429 767,7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95 768,2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0,0</w:t>
            </w:r>
          </w:p>
        </w:tc>
      </w:tr>
      <w:tr w:rsidR="006F6305" w:rsidRPr="00286D9D" w:rsidTr="00A30041">
        <w:trPr>
          <w:cantSplit/>
          <w:trHeight w:val="378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000 01 05 00 00 00 0000 500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Увеличение остатков средств бюджетов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3 089 547,1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2 913 376,3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2 850 004,2</w:t>
            </w:r>
          </w:p>
        </w:tc>
      </w:tr>
      <w:tr w:rsidR="006F6305" w:rsidRPr="00286D9D" w:rsidTr="00A30041">
        <w:trPr>
          <w:cantSplit/>
          <w:trHeight w:val="378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000 01 05 02 00 00 0000 500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Увеличение прочих остатков средств бюджетов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3 089 547,1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2 913 376,3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2 850 004,2</w:t>
            </w:r>
          </w:p>
        </w:tc>
      </w:tr>
      <w:tr w:rsidR="006F6305" w:rsidRPr="00286D9D" w:rsidTr="00A30041">
        <w:trPr>
          <w:cantSplit/>
          <w:trHeight w:val="260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000 01 05 02 01 00 0000 510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Увеличение прочих остатков денежных средств бюджетов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3 089 547,1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2 913 376,3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2 850 004,2</w:t>
            </w:r>
          </w:p>
        </w:tc>
      </w:tr>
      <w:tr w:rsidR="006F6305" w:rsidRPr="00286D9D" w:rsidTr="00A30041">
        <w:trPr>
          <w:cantSplit/>
          <w:trHeight w:val="262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000 01 05 02 01 14 0000 510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3 089 547,1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2 913 376,3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2 850 004,2</w:t>
            </w:r>
          </w:p>
        </w:tc>
      </w:tr>
      <w:tr w:rsidR="006F6305" w:rsidRPr="00286D9D" w:rsidTr="00A30041">
        <w:trPr>
          <w:cantSplit/>
          <w:trHeight w:val="278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000 01 05 00 00 00 0000 600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Уменьшение остатков средств бюджетов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3 519 314,8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3 009 144,5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2 850 004,2</w:t>
            </w:r>
          </w:p>
        </w:tc>
      </w:tr>
      <w:tr w:rsidR="006F6305" w:rsidRPr="00286D9D" w:rsidTr="00A30041">
        <w:trPr>
          <w:cantSplit/>
          <w:trHeight w:val="278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000 01 05 02 00 00 0000 600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Уменьшение прочих остатков средств бюджетов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3 519 314,8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3 009 144,5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2 850 004,2</w:t>
            </w:r>
          </w:p>
        </w:tc>
      </w:tr>
      <w:tr w:rsidR="006F6305" w:rsidRPr="00286D9D" w:rsidTr="00A30041">
        <w:trPr>
          <w:cantSplit/>
          <w:trHeight w:val="294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000 01 05 02 01 00 0000 610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Уменьшение прочих остатков денежных средств бюджетов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3 519 314,8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3 009 144,5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2 850 004,2</w:t>
            </w:r>
          </w:p>
        </w:tc>
      </w:tr>
      <w:tr w:rsidR="006F6305" w:rsidRPr="00286D9D" w:rsidTr="00A30041">
        <w:trPr>
          <w:cantSplit/>
          <w:trHeight w:val="283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center"/>
            </w:pPr>
            <w:r w:rsidRPr="00286D9D">
              <w:t>000 01 05 02 01 14 0000 610</w:t>
            </w:r>
          </w:p>
        </w:tc>
        <w:tc>
          <w:tcPr>
            <w:tcW w:w="8003" w:type="dxa"/>
            <w:shd w:val="clear" w:color="auto" w:fill="auto"/>
            <w:hideMark/>
          </w:tcPr>
          <w:p w:rsidR="006F6305" w:rsidRPr="00286D9D" w:rsidRDefault="006F6305" w:rsidP="00A30041">
            <w:r w:rsidRPr="00286D9D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3 519 314,8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3 009 144,5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</w:pPr>
            <w:r w:rsidRPr="00286D9D">
              <w:t>2 850 004,2</w:t>
            </w:r>
          </w:p>
        </w:tc>
      </w:tr>
      <w:tr w:rsidR="006F6305" w:rsidRPr="00286D9D" w:rsidTr="00A30041">
        <w:trPr>
          <w:cantSplit/>
          <w:trHeight w:val="220"/>
        </w:trPr>
        <w:tc>
          <w:tcPr>
            <w:tcW w:w="316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rPr>
                <w:b/>
                <w:bCs/>
              </w:rPr>
            </w:pPr>
            <w:r w:rsidRPr="00286D9D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8003" w:type="dxa"/>
            <w:shd w:val="clear" w:color="auto" w:fill="auto"/>
            <w:noWrap/>
            <w:hideMark/>
          </w:tcPr>
          <w:p w:rsidR="006F6305" w:rsidRPr="00286D9D" w:rsidRDefault="006F6305" w:rsidP="00A30041">
            <w:r w:rsidRPr="00286D9D">
              <w:t> 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  <w:rPr>
                <w:b/>
                <w:bCs/>
              </w:rPr>
            </w:pPr>
            <w:r w:rsidRPr="00286D9D">
              <w:rPr>
                <w:b/>
                <w:bCs/>
              </w:rPr>
              <w:t>530 767,7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  <w:rPr>
                <w:b/>
                <w:bCs/>
              </w:rPr>
            </w:pPr>
            <w:r w:rsidRPr="00286D9D">
              <w:rPr>
                <w:b/>
                <w:bCs/>
              </w:rPr>
              <w:t>-4 231,8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6F6305" w:rsidRPr="00286D9D" w:rsidRDefault="006F6305" w:rsidP="00A30041">
            <w:pPr>
              <w:jc w:val="right"/>
              <w:rPr>
                <w:b/>
                <w:bCs/>
              </w:rPr>
            </w:pPr>
            <w:r w:rsidRPr="00286D9D">
              <w:rPr>
                <w:b/>
                <w:bCs/>
              </w:rPr>
              <w:t>-100 000,0</w:t>
            </w:r>
          </w:p>
        </w:tc>
      </w:tr>
    </w:tbl>
    <w:p w:rsidR="006F6305" w:rsidRDefault="006F6305" w:rsidP="006F6305"/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313"/>
        <w:gridCol w:w="8138"/>
      </w:tblGrid>
      <w:tr w:rsidR="006F6305" w:rsidTr="00A30041">
        <w:trPr>
          <w:trHeight w:val="344"/>
        </w:trPr>
        <w:tc>
          <w:tcPr>
            <w:tcW w:w="7313" w:type="dxa"/>
            <w:hideMark/>
          </w:tcPr>
          <w:p w:rsidR="006F6305" w:rsidRDefault="006F6305" w:rsidP="00A300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FF59E2" w:rsidRDefault="00FF59E2" w:rsidP="00FF59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Прокопьевского муниципального округа </w:t>
            </w:r>
          </w:p>
        </w:tc>
        <w:tc>
          <w:tcPr>
            <w:tcW w:w="8138" w:type="dxa"/>
            <w:hideMark/>
          </w:tcPr>
          <w:p w:rsidR="00FF59E2" w:rsidRDefault="00FF59E2" w:rsidP="00A30041">
            <w:pPr>
              <w:spacing w:line="276" w:lineRule="auto"/>
              <w:jc w:val="right"/>
              <w:rPr>
                <w:lang w:eastAsia="en-US"/>
              </w:rPr>
            </w:pPr>
          </w:p>
          <w:p w:rsidR="006F6305" w:rsidRDefault="006F6305" w:rsidP="00A30041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И.А.Лошманкина</w:t>
            </w:r>
            <w:proofErr w:type="spellEnd"/>
          </w:p>
        </w:tc>
      </w:tr>
    </w:tbl>
    <w:p w:rsidR="006F6305" w:rsidRDefault="006F6305" w:rsidP="006F6305"/>
    <w:p w:rsidR="00286D9D" w:rsidRDefault="00286D9D" w:rsidP="006F6305">
      <w:pPr>
        <w:suppressAutoHyphens/>
        <w:ind w:left="10915"/>
        <w:jc w:val="right"/>
      </w:pPr>
    </w:p>
    <w:sectPr w:rsidR="00286D9D" w:rsidSect="00C15A6B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5B" w:rsidRDefault="0025545B" w:rsidP="00AA7112">
      <w:r>
        <w:separator/>
      </w:r>
    </w:p>
  </w:endnote>
  <w:endnote w:type="continuationSeparator" w:id="0">
    <w:p w:rsidR="0025545B" w:rsidRDefault="0025545B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5B" w:rsidRDefault="0025545B" w:rsidP="00AA7112">
      <w:r>
        <w:separator/>
      </w:r>
    </w:p>
  </w:footnote>
  <w:footnote w:type="continuationSeparator" w:id="0">
    <w:p w:rsidR="0025545B" w:rsidRDefault="0025545B" w:rsidP="00A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B"/>
    <w:rsid w:val="00005584"/>
    <w:rsid w:val="00050DB3"/>
    <w:rsid w:val="00061582"/>
    <w:rsid w:val="0007543D"/>
    <w:rsid w:val="00094504"/>
    <w:rsid w:val="0009548D"/>
    <w:rsid w:val="000C524E"/>
    <w:rsid w:val="000C6B87"/>
    <w:rsid w:val="000C6BF1"/>
    <w:rsid w:val="000D1798"/>
    <w:rsid w:val="000D2233"/>
    <w:rsid w:val="000D412C"/>
    <w:rsid w:val="000E2772"/>
    <w:rsid w:val="00101476"/>
    <w:rsid w:val="001175FC"/>
    <w:rsid w:val="00130ABA"/>
    <w:rsid w:val="001405ED"/>
    <w:rsid w:val="001633DB"/>
    <w:rsid w:val="001658AE"/>
    <w:rsid w:val="00174A07"/>
    <w:rsid w:val="00187D9B"/>
    <w:rsid w:val="001902F4"/>
    <w:rsid w:val="001A0D69"/>
    <w:rsid w:val="001A47EE"/>
    <w:rsid w:val="001B28B1"/>
    <w:rsid w:val="001C3C2F"/>
    <w:rsid w:val="001D3204"/>
    <w:rsid w:val="001E0CB8"/>
    <w:rsid w:val="001E38F6"/>
    <w:rsid w:val="001E56F0"/>
    <w:rsid w:val="001E72E4"/>
    <w:rsid w:val="001F397A"/>
    <w:rsid w:val="00207DC7"/>
    <w:rsid w:val="002124FC"/>
    <w:rsid w:val="002211AF"/>
    <w:rsid w:val="00224C53"/>
    <w:rsid w:val="00233E58"/>
    <w:rsid w:val="00233F89"/>
    <w:rsid w:val="002460F8"/>
    <w:rsid w:val="00254D8F"/>
    <w:rsid w:val="0025545B"/>
    <w:rsid w:val="00261180"/>
    <w:rsid w:val="00266316"/>
    <w:rsid w:val="00282153"/>
    <w:rsid w:val="00285393"/>
    <w:rsid w:val="00286D9D"/>
    <w:rsid w:val="00290302"/>
    <w:rsid w:val="002A0518"/>
    <w:rsid w:val="002A28D7"/>
    <w:rsid w:val="002A3AF4"/>
    <w:rsid w:val="002B48B7"/>
    <w:rsid w:val="002D273F"/>
    <w:rsid w:val="002E07AF"/>
    <w:rsid w:val="002F1912"/>
    <w:rsid w:val="002F36BF"/>
    <w:rsid w:val="002F687F"/>
    <w:rsid w:val="00312501"/>
    <w:rsid w:val="00313563"/>
    <w:rsid w:val="003318AF"/>
    <w:rsid w:val="00343FA4"/>
    <w:rsid w:val="00350A76"/>
    <w:rsid w:val="00364B05"/>
    <w:rsid w:val="003B0C6D"/>
    <w:rsid w:val="003B563D"/>
    <w:rsid w:val="003D48BA"/>
    <w:rsid w:val="003E62B5"/>
    <w:rsid w:val="003E655D"/>
    <w:rsid w:val="003F6729"/>
    <w:rsid w:val="004006C9"/>
    <w:rsid w:val="00401C65"/>
    <w:rsid w:val="00402B1E"/>
    <w:rsid w:val="00413907"/>
    <w:rsid w:val="0042240E"/>
    <w:rsid w:val="0042437F"/>
    <w:rsid w:val="00427498"/>
    <w:rsid w:val="004477AE"/>
    <w:rsid w:val="004536F6"/>
    <w:rsid w:val="004620EF"/>
    <w:rsid w:val="00465523"/>
    <w:rsid w:val="00471EF8"/>
    <w:rsid w:val="004731AF"/>
    <w:rsid w:val="004B76D1"/>
    <w:rsid w:val="004C6CA4"/>
    <w:rsid w:val="004C70C1"/>
    <w:rsid w:val="004E6B02"/>
    <w:rsid w:val="004F3F04"/>
    <w:rsid w:val="004F5869"/>
    <w:rsid w:val="005003C0"/>
    <w:rsid w:val="00501AAB"/>
    <w:rsid w:val="005269E5"/>
    <w:rsid w:val="00537EF3"/>
    <w:rsid w:val="00552CF9"/>
    <w:rsid w:val="00554CAA"/>
    <w:rsid w:val="00555EBA"/>
    <w:rsid w:val="0055728C"/>
    <w:rsid w:val="005621D2"/>
    <w:rsid w:val="005649D1"/>
    <w:rsid w:val="00590C3D"/>
    <w:rsid w:val="005946FF"/>
    <w:rsid w:val="005A1E77"/>
    <w:rsid w:val="005A2FA0"/>
    <w:rsid w:val="005F16E4"/>
    <w:rsid w:val="005F4EB3"/>
    <w:rsid w:val="005F6EEC"/>
    <w:rsid w:val="00612355"/>
    <w:rsid w:val="00621196"/>
    <w:rsid w:val="0064257E"/>
    <w:rsid w:val="006447F9"/>
    <w:rsid w:val="0064746E"/>
    <w:rsid w:val="006504C8"/>
    <w:rsid w:val="006538C5"/>
    <w:rsid w:val="00656157"/>
    <w:rsid w:val="00662B98"/>
    <w:rsid w:val="00664E08"/>
    <w:rsid w:val="00670E0D"/>
    <w:rsid w:val="006713C5"/>
    <w:rsid w:val="0067686E"/>
    <w:rsid w:val="006849AF"/>
    <w:rsid w:val="00687702"/>
    <w:rsid w:val="006A49A3"/>
    <w:rsid w:val="006B0534"/>
    <w:rsid w:val="006C783F"/>
    <w:rsid w:val="006D57E0"/>
    <w:rsid w:val="006E34E9"/>
    <w:rsid w:val="006F6305"/>
    <w:rsid w:val="00703617"/>
    <w:rsid w:val="00726A05"/>
    <w:rsid w:val="00735011"/>
    <w:rsid w:val="0073623F"/>
    <w:rsid w:val="0074625F"/>
    <w:rsid w:val="00747E12"/>
    <w:rsid w:val="00755C1A"/>
    <w:rsid w:val="00764D0D"/>
    <w:rsid w:val="00770039"/>
    <w:rsid w:val="00784FD3"/>
    <w:rsid w:val="00787709"/>
    <w:rsid w:val="00794BC3"/>
    <w:rsid w:val="007A6986"/>
    <w:rsid w:val="007B1EE0"/>
    <w:rsid w:val="007C3B24"/>
    <w:rsid w:val="007C4C1C"/>
    <w:rsid w:val="007D0050"/>
    <w:rsid w:val="007D10F0"/>
    <w:rsid w:val="007D2CF3"/>
    <w:rsid w:val="007D5ADE"/>
    <w:rsid w:val="007D5CF6"/>
    <w:rsid w:val="007E00EE"/>
    <w:rsid w:val="007F443C"/>
    <w:rsid w:val="007F7D3C"/>
    <w:rsid w:val="00807B61"/>
    <w:rsid w:val="00807E82"/>
    <w:rsid w:val="00816FDF"/>
    <w:rsid w:val="008213CF"/>
    <w:rsid w:val="00830F9C"/>
    <w:rsid w:val="00831C6A"/>
    <w:rsid w:val="00842756"/>
    <w:rsid w:val="00845468"/>
    <w:rsid w:val="00845A63"/>
    <w:rsid w:val="00847E6A"/>
    <w:rsid w:val="00847EC0"/>
    <w:rsid w:val="00853929"/>
    <w:rsid w:val="008546CE"/>
    <w:rsid w:val="0087762B"/>
    <w:rsid w:val="00891617"/>
    <w:rsid w:val="00896C69"/>
    <w:rsid w:val="008C5415"/>
    <w:rsid w:val="008E066C"/>
    <w:rsid w:val="008F5CEC"/>
    <w:rsid w:val="00902083"/>
    <w:rsid w:val="009115A1"/>
    <w:rsid w:val="009166D5"/>
    <w:rsid w:val="0091717F"/>
    <w:rsid w:val="00971047"/>
    <w:rsid w:val="00971E7B"/>
    <w:rsid w:val="0097422B"/>
    <w:rsid w:val="00977233"/>
    <w:rsid w:val="00994F2A"/>
    <w:rsid w:val="009A0357"/>
    <w:rsid w:val="009C0B49"/>
    <w:rsid w:val="009C2434"/>
    <w:rsid w:val="009C709D"/>
    <w:rsid w:val="009C7A88"/>
    <w:rsid w:val="009D2BC2"/>
    <w:rsid w:val="009D4CC0"/>
    <w:rsid w:val="009D5CDE"/>
    <w:rsid w:val="009E39D9"/>
    <w:rsid w:val="009E3A74"/>
    <w:rsid w:val="009E6589"/>
    <w:rsid w:val="009F4BA5"/>
    <w:rsid w:val="009F4FEC"/>
    <w:rsid w:val="00A02EA0"/>
    <w:rsid w:val="00A13460"/>
    <w:rsid w:val="00A30041"/>
    <w:rsid w:val="00A32BD9"/>
    <w:rsid w:val="00A32C61"/>
    <w:rsid w:val="00A330B7"/>
    <w:rsid w:val="00A66023"/>
    <w:rsid w:val="00A66940"/>
    <w:rsid w:val="00A74170"/>
    <w:rsid w:val="00A931C7"/>
    <w:rsid w:val="00AA1B62"/>
    <w:rsid w:val="00AA7112"/>
    <w:rsid w:val="00AB0C50"/>
    <w:rsid w:val="00AB3648"/>
    <w:rsid w:val="00AC05BE"/>
    <w:rsid w:val="00AC5154"/>
    <w:rsid w:val="00AD18C6"/>
    <w:rsid w:val="00AE2634"/>
    <w:rsid w:val="00B074E2"/>
    <w:rsid w:val="00B27E54"/>
    <w:rsid w:val="00B42C8A"/>
    <w:rsid w:val="00B7788A"/>
    <w:rsid w:val="00B97508"/>
    <w:rsid w:val="00BB2AC4"/>
    <w:rsid w:val="00BB488A"/>
    <w:rsid w:val="00BC357D"/>
    <w:rsid w:val="00BC5E85"/>
    <w:rsid w:val="00BC7937"/>
    <w:rsid w:val="00BD4E35"/>
    <w:rsid w:val="00BD6E29"/>
    <w:rsid w:val="00BF19E7"/>
    <w:rsid w:val="00C003D3"/>
    <w:rsid w:val="00C023A8"/>
    <w:rsid w:val="00C047AF"/>
    <w:rsid w:val="00C12BCF"/>
    <w:rsid w:val="00C142A0"/>
    <w:rsid w:val="00C15A6B"/>
    <w:rsid w:val="00C36957"/>
    <w:rsid w:val="00C40621"/>
    <w:rsid w:val="00C624F4"/>
    <w:rsid w:val="00C73972"/>
    <w:rsid w:val="00C968EF"/>
    <w:rsid w:val="00CA62E6"/>
    <w:rsid w:val="00CC1AA1"/>
    <w:rsid w:val="00CD5C2E"/>
    <w:rsid w:val="00CE370D"/>
    <w:rsid w:val="00CE7C7E"/>
    <w:rsid w:val="00CF15F4"/>
    <w:rsid w:val="00D043CF"/>
    <w:rsid w:val="00D1116A"/>
    <w:rsid w:val="00D161AB"/>
    <w:rsid w:val="00D17109"/>
    <w:rsid w:val="00D34DBB"/>
    <w:rsid w:val="00D4023D"/>
    <w:rsid w:val="00D479EE"/>
    <w:rsid w:val="00D66947"/>
    <w:rsid w:val="00D758C8"/>
    <w:rsid w:val="00D81951"/>
    <w:rsid w:val="00DA155A"/>
    <w:rsid w:val="00DA559D"/>
    <w:rsid w:val="00DC211C"/>
    <w:rsid w:val="00DE42DE"/>
    <w:rsid w:val="00DE7ACB"/>
    <w:rsid w:val="00DF1D6B"/>
    <w:rsid w:val="00E00FB1"/>
    <w:rsid w:val="00E0493A"/>
    <w:rsid w:val="00E06B5D"/>
    <w:rsid w:val="00E1073C"/>
    <w:rsid w:val="00E141D5"/>
    <w:rsid w:val="00E21585"/>
    <w:rsid w:val="00E36565"/>
    <w:rsid w:val="00E45987"/>
    <w:rsid w:val="00E62DC8"/>
    <w:rsid w:val="00E63917"/>
    <w:rsid w:val="00E65D32"/>
    <w:rsid w:val="00E74083"/>
    <w:rsid w:val="00E768B2"/>
    <w:rsid w:val="00E76AD8"/>
    <w:rsid w:val="00E8305C"/>
    <w:rsid w:val="00E85054"/>
    <w:rsid w:val="00EA0107"/>
    <w:rsid w:val="00EA1B42"/>
    <w:rsid w:val="00EA5C85"/>
    <w:rsid w:val="00EA7090"/>
    <w:rsid w:val="00EC4DDA"/>
    <w:rsid w:val="00EC7AD9"/>
    <w:rsid w:val="00ED595B"/>
    <w:rsid w:val="00ED5D56"/>
    <w:rsid w:val="00ED63BE"/>
    <w:rsid w:val="00EE3335"/>
    <w:rsid w:val="00EE6C70"/>
    <w:rsid w:val="00EE6E2D"/>
    <w:rsid w:val="00F03AEC"/>
    <w:rsid w:val="00F13707"/>
    <w:rsid w:val="00F1599F"/>
    <w:rsid w:val="00F20D1A"/>
    <w:rsid w:val="00F24BBA"/>
    <w:rsid w:val="00F332C5"/>
    <w:rsid w:val="00F36E02"/>
    <w:rsid w:val="00F438C2"/>
    <w:rsid w:val="00F50D2A"/>
    <w:rsid w:val="00F57C3A"/>
    <w:rsid w:val="00F60D64"/>
    <w:rsid w:val="00F904D4"/>
    <w:rsid w:val="00F9347E"/>
    <w:rsid w:val="00FA3D9D"/>
    <w:rsid w:val="00FB16DB"/>
    <w:rsid w:val="00FB2318"/>
    <w:rsid w:val="00FB4F20"/>
    <w:rsid w:val="00FD07AB"/>
    <w:rsid w:val="00FE17E4"/>
    <w:rsid w:val="00FE1DDF"/>
    <w:rsid w:val="00FE6D7C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207DC7"/>
    <w:rPr>
      <w:color w:val="0000FF"/>
      <w:u w:val="single"/>
    </w:rPr>
  </w:style>
  <w:style w:type="paragraph" w:customStyle="1" w:styleId="xl66">
    <w:name w:val="xl66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6F630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6F6305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F630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6F63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6F63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6F6305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6F630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F63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6F63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F63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94">
    <w:name w:val="xl94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96">
    <w:name w:val="xl96"/>
    <w:basedOn w:val="a"/>
    <w:rsid w:val="006F63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7">
    <w:name w:val="xl97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8">
    <w:name w:val="xl98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99">
    <w:name w:val="xl99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F63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6F63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207DC7"/>
    <w:rPr>
      <w:color w:val="0000FF"/>
      <w:u w:val="single"/>
    </w:rPr>
  </w:style>
  <w:style w:type="paragraph" w:customStyle="1" w:styleId="xl66">
    <w:name w:val="xl66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6F630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6F6305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F630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6F63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6F63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6F6305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6F630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F63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6F63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F63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94">
    <w:name w:val="xl94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96">
    <w:name w:val="xl96"/>
    <w:basedOn w:val="a"/>
    <w:rsid w:val="006F63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7">
    <w:name w:val="xl97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8">
    <w:name w:val="xl98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99">
    <w:name w:val="xl99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F63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6F63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6F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DFD4-6B38-4755-838E-F99C2577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107</Pages>
  <Words>28337</Words>
  <Characters>161526</Characters>
  <Application>Microsoft Office Word</Application>
  <DocSecurity>0</DocSecurity>
  <Lines>1346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Sovet</cp:lastModifiedBy>
  <cp:revision>11</cp:revision>
  <cp:lastPrinted>2022-10-05T08:35:00Z</cp:lastPrinted>
  <dcterms:created xsi:type="dcterms:W3CDTF">2022-09-29T07:06:00Z</dcterms:created>
  <dcterms:modified xsi:type="dcterms:W3CDTF">2022-10-05T08:35:00Z</dcterms:modified>
</cp:coreProperties>
</file>